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BDC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043706">
        <w:rPr>
          <w:rFonts w:ascii="Arial" w:eastAsia="MS Mincho" w:hAnsi="Arial"/>
          <w:b/>
          <w:u w:val="single"/>
        </w:rPr>
        <w:t>80</w:t>
      </w:r>
      <w:r w:rsidRPr="00043706">
        <w:rPr>
          <w:rFonts w:ascii="Arial" w:eastAsia="MS Mincho" w:hAnsi="Arial"/>
          <w:b/>
          <w:u w:val="single"/>
        </w:rPr>
        <w:tab/>
      </w:r>
      <w:r w:rsidRPr="00043706">
        <w:rPr>
          <w:rFonts w:ascii="Arial" w:eastAsia="MS Mincho" w:hAnsi="Arial"/>
          <w:b/>
          <w:u w:val="single"/>
        </w:rPr>
        <w:tab/>
        <w:t>LIFTINSTALLATIES</w:t>
      </w:r>
      <w:r w:rsidR="000038BE" w:rsidRPr="00043706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3C5A119F" w14:textId="77777777" w:rsidR="007E22A6" w:rsidRDefault="007E22A6" w:rsidP="000F2BFC">
      <w:pPr>
        <w:pStyle w:val="Tekstzonderopmaak"/>
        <w:ind w:right="-298"/>
        <w:rPr>
          <w:rFonts w:ascii="Arial" w:eastAsia="MS Mincho" w:hAnsi="Arial"/>
        </w:rPr>
      </w:pPr>
    </w:p>
    <w:p w14:paraId="7A2C8ED2" w14:textId="77777777" w:rsidR="007D7A8A" w:rsidRDefault="007D7A8A" w:rsidP="000F2BFC">
      <w:pPr>
        <w:pStyle w:val="Tekstzonderopmaak"/>
        <w:ind w:right="-298"/>
        <w:rPr>
          <w:rFonts w:ascii="Arial" w:eastAsia="MS Mincho" w:hAnsi="Arial"/>
        </w:rPr>
      </w:pPr>
    </w:p>
    <w:p w14:paraId="1A70025B" w14:textId="77777777" w:rsidR="00FA3259" w:rsidRDefault="00FA3259" w:rsidP="000F2BFC">
      <w:pPr>
        <w:pStyle w:val="Tekstzonderopmaak"/>
        <w:ind w:right="-298"/>
        <w:rPr>
          <w:rFonts w:ascii="Arial" w:eastAsia="MS Mincho" w:hAnsi="Arial"/>
          <w:b/>
        </w:rPr>
      </w:pPr>
    </w:p>
    <w:p w14:paraId="56171E7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80.00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ALGEMEEN</w:t>
      </w:r>
    </w:p>
    <w:p w14:paraId="4FF8D16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17859D1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</w:t>
      </w:r>
      <w:r w:rsidRPr="00043706">
        <w:rPr>
          <w:rFonts w:ascii="Arial" w:eastAsia="MS Mincho" w:hAnsi="Arial"/>
        </w:rPr>
        <w:tab/>
        <w:t>EISEN EN UITVOERING: ALGEMEEN</w:t>
      </w:r>
    </w:p>
    <w:p w14:paraId="7BE8DBFD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BOREN/LASSEN/SLIJPEN/AANWERKEN</w:t>
      </w:r>
    </w:p>
    <w:p w14:paraId="2F4C682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Het boren van gaten in, het lassen en slijpen aan </w:t>
      </w:r>
    </w:p>
    <w:p w14:paraId="21457C8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bouwkundige constructies behoort tot de werkzaamheden</w:t>
      </w:r>
    </w:p>
    <w:p w14:paraId="01C6723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de aannemer, en is alleen mogelijk na toestemming van de  </w:t>
      </w:r>
    </w:p>
    <w:p w14:paraId="3518DD3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15EC09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gaten, sleuven, sparingen en dergelijke die door </w:t>
      </w:r>
    </w:p>
    <w:p w14:paraId="1B293E5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of vanwege hem zijn gemaakt.</w:t>
      </w:r>
    </w:p>
    <w:p w14:paraId="184A846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80.00.20.10</w:t>
      </w:r>
      <w:r w:rsidRPr="00043706">
        <w:rPr>
          <w:rFonts w:ascii="Arial" w:eastAsia="MS Mincho" w:hAnsi="Arial"/>
        </w:rPr>
        <w:tab/>
        <w:t>BOUWKUNDIG</w:t>
      </w:r>
    </w:p>
    <w:p w14:paraId="7DC523B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Zie tekening A</w:t>
      </w:r>
      <w:r w:rsidR="0076786D" w:rsidRPr="00043706">
        <w:rPr>
          <w:rFonts w:ascii="Arial" w:eastAsia="MS Mincho" w:hAnsi="Arial"/>
        </w:rPr>
        <w:t xml:space="preserve">esy Liften B.V. op aanvraag en na opdracht </w:t>
      </w:r>
      <w:r w:rsidR="00DB0E3A">
        <w:rPr>
          <w:rFonts w:ascii="Arial" w:eastAsia="MS Mincho" w:hAnsi="Arial"/>
        </w:rPr>
        <w:t>wordt deze verstrekt in 3-</w:t>
      </w:r>
      <w:r w:rsidR="00250CDF" w:rsidRPr="00043706">
        <w:rPr>
          <w:rFonts w:ascii="Arial" w:eastAsia="MS Mincho" w:hAnsi="Arial"/>
        </w:rPr>
        <w:t>voud</w:t>
      </w:r>
    </w:p>
    <w:p w14:paraId="0EF964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80.00.20.19</w:t>
      </w:r>
      <w:r w:rsidRPr="00043706">
        <w:rPr>
          <w:rFonts w:ascii="Arial" w:eastAsia="MS Mincho" w:hAnsi="Arial"/>
        </w:rPr>
        <w:tab/>
        <w:t>VOORSCHRIFTEN</w:t>
      </w:r>
    </w:p>
    <w:p w14:paraId="1092588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lift dient te voldoen qua afmetingen aan het </w:t>
      </w:r>
    </w:p>
    <w:p w14:paraId="595BD3F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gestelde in het boekje Handboek voor Toegankelijkheid, </w:t>
      </w:r>
      <w:r w:rsidR="000D452F" w:rsidRPr="00043706">
        <w:rPr>
          <w:rFonts w:ascii="Arial" w:eastAsia="MS Mincho" w:hAnsi="Arial"/>
        </w:rPr>
        <w:t>laatste druk</w:t>
      </w:r>
      <w:r w:rsidRPr="00043706">
        <w:rPr>
          <w:rFonts w:ascii="Arial" w:eastAsia="MS Mincho" w:hAnsi="Arial"/>
        </w:rPr>
        <w:t>.</w:t>
      </w:r>
    </w:p>
    <w:p w14:paraId="32DF942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46438BD0" w14:textId="77777777" w:rsidR="00F67D3D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80.00.32</w:t>
      </w:r>
      <w:r w:rsidRPr="00043706">
        <w:rPr>
          <w:rFonts w:ascii="Arial" w:eastAsia="MS Mincho" w:hAnsi="Arial"/>
        </w:rPr>
        <w:tab/>
        <w:t>INFORMATIE-OVERDRACHT: REVISIEBESCHEIDEN</w:t>
      </w:r>
      <w:r w:rsidR="00F67D3D" w:rsidRPr="00043706">
        <w:rPr>
          <w:rFonts w:ascii="Arial" w:eastAsia="MS Mincho" w:hAnsi="Arial"/>
        </w:rPr>
        <w:t xml:space="preserve"> </w:t>
      </w:r>
    </w:p>
    <w:p w14:paraId="285776C4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>REVISIEBESCHEIDEN APPARATUUR INSTALLATIES</w:t>
      </w:r>
    </w:p>
    <w:p w14:paraId="3E740C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revisiebescheiden moeten bestaan uit:</w:t>
      </w:r>
    </w:p>
    <w:p w14:paraId="051544A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-door de aannemer aan de directie te verstrekken </w:t>
      </w:r>
    </w:p>
    <w:p w14:paraId="1BF744B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revisiebescheiden:</w:t>
      </w:r>
    </w:p>
    <w:p w14:paraId="7813BA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-een gebruikershandboek voor de liftinstallatie </w:t>
      </w:r>
    </w:p>
    <w:p w14:paraId="27EB9B6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conform het gestelde in de Richtlijn Machines</w:t>
      </w:r>
      <w:r w:rsidR="00250CDF" w:rsidRPr="00043706">
        <w:rPr>
          <w:rFonts w:ascii="Arial" w:eastAsia="MS Mincho" w:hAnsi="Arial"/>
        </w:rPr>
        <w:t xml:space="preserve"> 2006/42/EG en  EN81-41</w:t>
      </w:r>
      <w:r w:rsidRPr="00043706">
        <w:rPr>
          <w:rFonts w:ascii="Arial" w:eastAsia="MS Mincho" w:hAnsi="Arial"/>
        </w:rPr>
        <w:t>.</w:t>
      </w:r>
    </w:p>
    <w:p w14:paraId="14B50A32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0054E2DB" w14:textId="77777777" w:rsidR="0021351A" w:rsidRPr="00043706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80.00.40</w:t>
      </w:r>
      <w:r w:rsidRPr="00043706">
        <w:rPr>
          <w:rFonts w:ascii="Arial" w:eastAsia="MS Mincho" w:hAnsi="Arial"/>
        </w:rPr>
        <w:tab/>
        <w:t>RISICOVERDELING EN GARANTIES: ALGEMEEN</w:t>
      </w:r>
      <w:r w:rsidR="00F67D3D" w:rsidRPr="00043706">
        <w:rPr>
          <w:rFonts w:ascii="Arial" w:eastAsia="MS Mincho" w:hAnsi="Arial"/>
        </w:rPr>
        <w:t xml:space="preserve"> </w:t>
      </w:r>
      <w:r w:rsidRPr="00043706">
        <w:rPr>
          <w:rFonts w:ascii="Arial" w:eastAsia="MS Mincho" w:hAnsi="Arial"/>
        </w:rPr>
        <w:t>TE GARANDEREN ONDERDELEN</w:t>
      </w:r>
    </w:p>
    <w:p w14:paraId="538F91F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45E0C472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vanaf het gereedkomen van het onderdeel tot aan de oplevering van het werk </w:t>
      </w:r>
    </w:p>
    <w:p w14:paraId="5ADD255A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in aansluiting daarop gedurende de vermelde periode.</w:t>
      </w:r>
    </w:p>
    <w:p w14:paraId="70EEC2A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Onderdeel: de liftinstallatie.</w:t>
      </w:r>
    </w:p>
    <w:p w14:paraId="12AECCD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043706">
          <w:rPr>
            <w:rFonts w:ascii="Arial" w:eastAsia="MS Mincho" w:hAnsi="Arial"/>
          </w:rPr>
          <w:t>Aesy Liften</w:t>
        </w:r>
      </w:smartTag>
      <w:r w:rsidRPr="00043706">
        <w:rPr>
          <w:rFonts w:ascii="Arial" w:eastAsia="MS Mincho" w:hAnsi="Arial"/>
        </w:rPr>
        <w:t xml:space="preserve"> B.V.</w:t>
      </w:r>
    </w:p>
    <w:p w14:paraId="56F5799F" w14:textId="42B94047" w:rsidR="003B674E" w:rsidRPr="00043706" w:rsidRDefault="0021351A" w:rsidP="003F77ED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periode</w:t>
      </w:r>
      <w:r w:rsidR="003F77ED" w:rsidRPr="00043706">
        <w:rPr>
          <w:rFonts w:ascii="Arial" w:eastAsia="MS Mincho" w:hAnsi="Arial"/>
        </w:rPr>
        <w:t xml:space="preserve">: </w:t>
      </w:r>
      <w:r w:rsidR="00C6122E">
        <w:rPr>
          <w:rFonts w:ascii="Arial" w:eastAsia="MS Mincho" w:hAnsi="Arial"/>
          <w:b/>
        </w:rPr>
        <w:t xml:space="preserve">standaard </w:t>
      </w:r>
      <w:r w:rsidR="000F0F6D">
        <w:rPr>
          <w:rFonts w:ascii="Arial" w:eastAsia="MS Mincho" w:hAnsi="Arial"/>
          <w:b/>
        </w:rPr>
        <w:t>24</w:t>
      </w:r>
      <w:r w:rsidR="003F77ED" w:rsidRPr="00043706">
        <w:rPr>
          <w:rFonts w:ascii="Arial" w:eastAsia="MS Mincho" w:hAnsi="Arial"/>
          <w:b/>
        </w:rPr>
        <w:t xml:space="preserve"> maanden</w:t>
      </w:r>
      <w:r w:rsidR="00652EFA">
        <w:rPr>
          <w:rFonts w:ascii="Arial" w:eastAsia="MS Mincho" w:hAnsi="Arial"/>
          <w:b/>
        </w:rPr>
        <w:t>, indien onderhouden door Aesy Liften ingaande vanaf de laatste montagedag bij oplevering van de lift</w:t>
      </w:r>
    </w:p>
    <w:p w14:paraId="2247ABF8" w14:textId="77777777" w:rsidR="003F77ED" w:rsidRPr="00043706" w:rsidRDefault="003F77ED" w:rsidP="003F77E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29D0F74" w14:textId="77777777" w:rsidR="0021351A" w:rsidRPr="00043706" w:rsidRDefault="0021351A" w:rsidP="003F77ED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FUNCTIONELE OMSCHRIJVING, INSTALLATIE-ONDERDELEN</w:t>
      </w:r>
    </w:p>
    <w:p w14:paraId="4E669E1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51CCE1F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80.11.10-a</w:t>
      </w:r>
      <w:r w:rsidRPr="00043706">
        <w:rPr>
          <w:rFonts w:ascii="Arial" w:eastAsia="MS Mincho" w:hAnsi="Arial"/>
        </w:rPr>
        <w:tab/>
        <w:t>LIFT MET BETREEDBARE PLATFORM</w:t>
      </w:r>
    </w:p>
    <w:p w14:paraId="3C052D8D" w14:textId="22C37A3B" w:rsidR="0021351A" w:rsidRPr="00BE665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BE6656">
        <w:rPr>
          <w:rFonts w:ascii="Arial" w:eastAsia="MS Mincho" w:hAnsi="Arial"/>
        </w:rPr>
        <w:t>Fabricaat</w:t>
      </w:r>
      <w:r w:rsidRPr="00BE6656">
        <w:rPr>
          <w:rFonts w:ascii="Arial" w:eastAsia="MS Mincho" w:hAnsi="Arial"/>
        </w:rPr>
        <w:t xml:space="preserve">: </w:t>
      </w:r>
      <w:r w:rsidR="004D409D" w:rsidRPr="00BE6656">
        <w:rPr>
          <w:rFonts w:ascii="Arial" w:eastAsia="MS Mincho" w:hAnsi="Arial"/>
        </w:rPr>
        <w:t>Aesy Liften B.V.</w:t>
      </w:r>
      <w:r w:rsidR="00BE6656" w:rsidRPr="00BE6656">
        <w:rPr>
          <w:rFonts w:ascii="Arial" w:eastAsia="MS Mincho" w:hAnsi="Arial"/>
        </w:rPr>
        <w:t xml:space="preserve"> (Onderde</w:t>
      </w:r>
      <w:r w:rsidR="00BE6656">
        <w:rPr>
          <w:rFonts w:ascii="Arial" w:eastAsia="MS Mincho" w:hAnsi="Arial"/>
        </w:rPr>
        <w:t>el van Cibes Lift Group)</w:t>
      </w:r>
    </w:p>
    <w:p w14:paraId="2DB140E2" w14:textId="3DBF25EF" w:rsidR="0021351A" w:rsidRPr="00687F34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BE6656">
        <w:rPr>
          <w:rFonts w:ascii="Arial" w:eastAsia="MS Mincho" w:hAnsi="Arial"/>
        </w:rPr>
        <w:tab/>
      </w:r>
      <w:r w:rsidRPr="00BE6656">
        <w:rPr>
          <w:rFonts w:ascii="Arial" w:eastAsia="MS Mincho" w:hAnsi="Arial"/>
        </w:rPr>
        <w:tab/>
      </w:r>
      <w:r w:rsidRPr="00687F34">
        <w:rPr>
          <w:rFonts w:ascii="Arial" w:eastAsia="MS Mincho" w:hAnsi="Arial"/>
        </w:rPr>
        <w:t xml:space="preserve">Type: </w:t>
      </w:r>
      <w:r w:rsidR="000F0F6D" w:rsidRPr="00687F34">
        <w:rPr>
          <w:rFonts w:ascii="Arial" w:eastAsia="MS Mincho" w:hAnsi="Arial"/>
          <w:b/>
        </w:rPr>
        <w:t>Personenlift</w:t>
      </w:r>
      <w:r w:rsidR="000F0F6D" w:rsidRPr="00687F34">
        <w:rPr>
          <w:rFonts w:ascii="Arial" w:eastAsia="MS Mincho" w:hAnsi="Arial"/>
        </w:rPr>
        <w:t xml:space="preserve"> </w:t>
      </w:r>
      <w:r w:rsidR="003F77ED" w:rsidRPr="00687F34">
        <w:rPr>
          <w:rFonts w:ascii="Arial" w:eastAsia="MS Mincho" w:hAnsi="Arial"/>
          <w:b/>
        </w:rPr>
        <w:t>A-5000</w:t>
      </w:r>
      <w:r w:rsidR="00EF16DA" w:rsidRPr="00687F34">
        <w:rPr>
          <w:rFonts w:ascii="Arial" w:eastAsia="MS Mincho" w:hAnsi="Arial"/>
          <w:b/>
        </w:rPr>
        <w:t xml:space="preserve"> Air Metal</w:t>
      </w:r>
    </w:p>
    <w:p w14:paraId="0412DC99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687F34">
        <w:rPr>
          <w:rFonts w:ascii="Arial" w:eastAsia="MS Mincho" w:hAnsi="Arial"/>
        </w:rPr>
        <w:tab/>
      </w:r>
      <w:r w:rsidRPr="00687F34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Elektrische lift voor personen overeenkomstig Richtlijn Machines</w:t>
      </w:r>
    </w:p>
    <w:p w14:paraId="62A5796D" w14:textId="26A3006F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0038BE" w:rsidRPr="00D04BBE">
        <w:rPr>
          <w:rFonts w:ascii="Arial" w:eastAsia="MS Mincho" w:hAnsi="Arial"/>
        </w:rPr>
        <w:t>2006/42/EG</w:t>
      </w:r>
      <w:r w:rsidR="00250CDF" w:rsidRPr="00D04BBE">
        <w:rPr>
          <w:rFonts w:ascii="Arial" w:eastAsia="MS Mincho" w:hAnsi="Arial"/>
        </w:rPr>
        <w:t xml:space="preserve"> en </w:t>
      </w:r>
      <w:r w:rsidR="009D1312" w:rsidRPr="00D04BBE">
        <w:rPr>
          <w:rFonts w:ascii="Arial" w:eastAsia="MS Mincho" w:hAnsi="Arial"/>
        </w:rPr>
        <w:t xml:space="preserve">Europese norm </w:t>
      </w:r>
      <w:r w:rsidR="000038BE" w:rsidRPr="00D04BBE">
        <w:rPr>
          <w:rFonts w:ascii="Arial" w:eastAsia="MS Mincho" w:hAnsi="Arial"/>
        </w:rPr>
        <w:t>EN81-41</w:t>
      </w:r>
      <w:r w:rsidRPr="00D04BBE">
        <w:rPr>
          <w:rFonts w:ascii="Arial" w:eastAsia="MS Mincho" w:hAnsi="Arial"/>
        </w:rPr>
        <w:t xml:space="preserve">. </w:t>
      </w:r>
      <w:r w:rsidR="00BE6656">
        <w:rPr>
          <w:rFonts w:ascii="Arial" w:eastAsia="MS Mincho" w:hAnsi="Arial"/>
        </w:rPr>
        <w:br/>
      </w:r>
      <w:r w:rsidR="00BE6656">
        <w:rPr>
          <w:rFonts w:ascii="Arial" w:eastAsia="MS Mincho" w:hAnsi="Arial"/>
        </w:rPr>
        <w:tab/>
      </w:r>
      <w:r w:rsidR="00BE6656">
        <w:rPr>
          <w:rFonts w:ascii="Arial" w:eastAsia="MS Mincho" w:hAnsi="Arial"/>
        </w:rPr>
        <w:tab/>
        <w:t xml:space="preserve">Geproduceerd: Cibes Lift Group - Gävle, Zweden </w:t>
      </w:r>
    </w:p>
    <w:p w14:paraId="01302C02" w14:textId="77777777" w:rsidR="0021351A" w:rsidRPr="00D04BBE" w:rsidRDefault="0076786D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Hefvermogen (kg): </w:t>
      </w:r>
      <w:r w:rsidR="00C2285E" w:rsidRPr="00D04BBE">
        <w:rPr>
          <w:rFonts w:ascii="Arial" w:eastAsia="MS Mincho" w:hAnsi="Arial"/>
          <w:b/>
        </w:rPr>
        <w:t>500</w:t>
      </w:r>
    </w:p>
    <w:p w14:paraId="3015014C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Nominale hefsnelheid </w:t>
      </w:r>
      <w:r w:rsidR="0076786D" w:rsidRPr="004F4168">
        <w:rPr>
          <w:rFonts w:ascii="Arial" w:eastAsia="MS Mincho" w:hAnsi="Arial"/>
        </w:rPr>
        <w:t xml:space="preserve">max. </w:t>
      </w:r>
      <w:r w:rsidR="00722B98">
        <w:rPr>
          <w:rFonts w:ascii="Arial" w:eastAsia="MS Mincho" w:hAnsi="Arial"/>
        </w:rPr>
        <w:t>(m/s</w:t>
      </w:r>
      <w:r w:rsidR="00722B98" w:rsidRPr="009E4F4C">
        <w:rPr>
          <w:rFonts w:ascii="Arial" w:eastAsia="MS Mincho" w:hAnsi="Arial"/>
        </w:rPr>
        <w:t>): 0,15</w:t>
      </w:r>
    </w:p>
    <w:p w14:paraId="30DF9FC5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Hefhoogte (m): </w:t>
      </w:r>
      <w:r w:rsidR="00B63612" w:rsidRPr="009E4F4C">
        <w:rPr>
          <w:rFonts w:ascii="Arial" w:eastAsia="MS Mincho" w:hAnsi="Arial"/>
          <w:b/>
          <w:i/>
        </w:rPr>
        <w:t>volgens tekening</w:t>
      </w:r>
      <w:r w:rsidR="00893144" w:rsidRPr="009E4F4C">
        <w:rPr>
          <w:rFonts w:ascii="Arial" w:eastAsia="MS Mincho" w:hAnsi="Arial"/>
          <w:b/>
          <w:i/>
        </w:rPr>
        <w:t xml:space="preserve"> (tot 20 meter mogelijk) </w:t>
      </w:r>
    </w:p>
    <w:p w14:paraId="0E0121C6" w14:textId="38E53664" w:rsidR="00EC2AA3" w:rsidRDefault="0021351A" w:rsidP="004636BD">
      <w:pPr>
        <w:pStyle w:val="Tekstzonderopmaak"/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Aantal stopplaatsen (st): </w:t>
      </w:r>
      <w:r w:rsidR="00DA29D0">
        <w:rPr>
          <w:rFonts w:ascii="Arial" w:eastAsia="MS Mincho" w:hAnsi="Arial"/>
          <w:b/>
          <w:i/>
        </w:rPr>
        <w:t>volgens tekening, (maximaal 6 mogelijk)</w:t>
      </w:r>
    </w:p>
    <w:p w14:paraId="5C79528D" w14:textId="77777777" w:rsidR="0021351A" w:rsidRPr="00F63359" w:rsidRDefault="0021351A" w:rsidP="004636BD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platformtoegangen (st): </w:t>
      </w:r>
      <w:r w:rsidR="00B63612">
        <w:rPr>
          <w:rFonts w:ascii="Arial" w:eastAsia="MS Mincho" w:hAnsi="Arial"/>
          <w:b/>
          <w:i/>
        </w:rPr>
        <w:t>standaard 1 tot 3</w:t>
      </w:r>
    </w:p>
    <w:p w14:paraId="3560D476" w14:textId="77777777" w:rsidR="00D12E33" w:rsidRPr="00F63359" w:rsidRDefault="0021351A" w:rsidP="00D12E33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ab/>
        <w:t xml:space="preserve">Aandrijving: </w:t>
      </w:r>
      <w:r w:rsidR="00D12E33" w:rsidRPr="00F63359">
        <w:rPr>
          <w:rFonts w:ascii="Arial" w:eastAsia="MS Mincho" w:hAnsi="Arial"/>
        </w:rPr>
        <w:t xml:space="preserve">elektrische directe aandrijving op spindel </w:t>
      </w:r>
    </w:p>
    <w:p w14:paraId="5EC37DF2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>door 2 aandrijfriemen en zelfremmende moer:</w:t>
      </w:r>
    </w:p>
    <w:p w14:paraId="0CC386E8" w14:textId="77777777" w:rsidR="0021351A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</w:t>
      </w:r>
    </w:p>
    <w:p w14:paraId="441B2B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80.12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TEKENINGEN EN BEREKENINGEN</w:t>
      </w:r>
    </w:p>
    <w:p w14:paraId="6161AB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AF145C6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80.12.10</w:t>
      </w:r>
      <w:r w:rsidR="0021351A" w:rsidRPr="00043706">
        <w:rPr>
          <w:rFonts w:ascii="Arial" w:eastAsia="MS Mincho" w:hAnsi="Arial"/>
        </w:rPr>
        <w:tab/>
        <w:t>TEKENINGEN</w:t>
      </w:r>
    </w:p>
    <w:p w14:paraId="150EA80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tekeningen.</w:t>
      </w:r>
    </w:p>
    <w:p w14:paraId="6E4FF791" w14:textId="77777777" w:rsidR="0021351A" w:rsidRPr="00043706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de typische opstelling van de liftinstallatie, inclusief de maatvoering van de benodigde</w:t>
      </w:r>
      <w:r w:rsidRPr="00043706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0CD96147" w14:textId="77777777" w:rsidR="0021351A" w:rsidRPr="00043706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  de externe elektrische leidingen.</w:t>
      </w:r>
    </w:p>
    <w:p w14:paraId="0A758DF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AD4779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 (st.): 3.</w:t>
      </w:r>
    </w:p>
    <w:p w14:paraId="23FD293C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 (st.): 1.aan de directie</w:t>
      </w:r>
    </w:p>
    <w:p w14:paraId="4223B7EA" w14:textId="77777777" w:rsidR="006B7D3F" w:rsidRPr="00043706" w:rsidRDefault="006B7D3F" w:rsidP="000F2BFC">
      <w:pPr>
        <w:pStyle w:val="Tekstzonderopmaak"/>
        <w:ind w:right="-298"/>
        <w:rPr>
          <w:rFonts w:ascii="Arial" w:eastAsia="MS Mincho" w:hAnsi="Arial"/>
        </w:rPr>
      </w:pPr>
    </w:p>
    <w:p w14:paraId="6F537308" w14:textId="77777777" w:rsidR="00FA00B6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6F70F0BD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5AD08628" w14:textId="77777777" w:rsidR="0021351A" w:rsidRPr="00043706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LIFTINSTALLATIE</w:t>
      </w:r>
    </w:p>
    <w:p w14:paraId="0CB7A45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berekening:</w:t>
      </w:r>
    </w:p>
    <w:p w14:paraId="7C28887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Berekeningsgrondslagen, vervoerscapaciteit</w:t>
      </w:r>
    </w:p>
    <w:p w14:paraId="3A07A4B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24764A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goedkeuring: 2-voud.</w:t>
      </w:r>
    </w:p>
    <w:p w14:paraId="17EC9EB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goedgekeurde: 1-voud.</w:t>
      </w:r>
    </w:p>
    <w:p w14:paraId="6B92136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 xml:space="preserve">- verstrekkingsvorm: per post </w:t>
      </w:r>
      <w:r w:rsidR="0076786D" w:rsidRPr="00043706">
        <w:rPr>
          <w:rFonts w:ascii="Arial" w:eastAsia="MS Mincho" w:hAnsi="Arial"/>
        </w:rPr>
        <w:t>en/</w:t>
      </w:r>
      <w:r w:rsidRPr="00043706">
        <w:rPr>
          <w:rFonts w:ascii="Arial" w:eastAsia="MS Mincho" w:hAnsi="Arial"/>
        </w:rPr>
        <w:t>of digitaal aan de directie</w:t>
      </w:r>
    </w:p>
    <w:p w14:paraId="5DFFE582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ELEKTRISCHE SPINDEL PERSONENLIFTINSTALLATIE</w:t>
      </w:r>
    </w:p>
    <w:p w14:paraId="3D148CF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lift als op tekening is aangegeven.</w:t>
      </w:r>
    </w:p>
    <w:p w14:paraId="58707FF3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6EE96B29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0BC0F497" w14:textId="77777777" w:rsidR="006E34E3" w:rsidRPr="00043706" w:rsidRDefault="00D7393F" w:rsidP="006E34E3">
      <w:pPr>
        <w:pStyle w:val="Tekstzonderopmaak"/>
        <w:ind w:right="-29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80.13</w:t>
      </w:r>
      <w:r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ab/>
        <w:t>KEURING</w:t>
      </w:r>
    </w:p>
    <w:p w14:paraId="0473FF87" w14:textId="77777777" w:rsidR="006E34E3" w:rsidRPr="0004370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711E9A22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80.13.10-a</w:t>
      </w:r>
      <w:r w:rsidRPr="00043706">
        <w:rPr>
          <w:rFonts w:ascii="Arial" w:eastAsia="MS Mincho" w:hAnsi="Arial"/>
        </w:rPr>
        <w:tab/>
        <w:t>BEPROEVINGS-/KEURINGSRAPPORT</w:t>
      </w:r>
    </w:p>
    <w:p w14:paraId="3E0BFE1E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De lift is standaard voorzien van een Europees CE-Certificaat. </w:t>
      </w:r>
    </w:p>
    <w:p w14:paraId="6D2090CC" w14:textId="77777777" w:rsidR="00863FA5" w:rsidRPr="004F4168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4F4168">
        <w:rPr>
          <w:rFonts w:ascii="Arial" w:eastAsia="MS Mincho" w:hAnsi="Arial"/>
          <w:b/>
        </w:rPr>
        <w:t>Optioneel</w:t>
      </w:r>
      <w:r w:rsidRPr="004F4168">
        <w:rPr>
          <w:rFonts w:ascii="Arial" w:eastAsia="MS Mincho" w:hAnsi="Arial"/>
        </w:rPr>
        <w:t xml:space="preserve"> kan de liftinstallatie voor de ingebruikneming gekeurd worden door:</w:t>
      </w:r>
    </w:p>
    <w:p w14:paraId="155FE264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>- de Stichting Nederlands Instituut voor Lifttechniek.</w:t>
      </w:r>
    </w:p>
    <w:p w14:paraId="1A7CC89C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- de keuring dient te geschieden volgens de </w:t>
      </w:r>
      <w:r w:rsidR="006E34E3" w:rsidRPr="004F4168">
        <w:rPr>
          <w:rFonts w:ascii="Arial" w:eastAsia="MS Mincho" w:hAnsi="Arial"/>
        </w:rPr>
        <w:t>Machinerichtlijn 2006/42/EG</w:t>
      </w:r>
      <w:r w:rsidR="009D1312" w:rsidRPr="004F4168">
        <w:rPr>
          <w:rFonts w:ascii="Arial" w:eastAsia="MS Mincho" w:hAnsi="Arial"/>
        </w:rPr>
        <w:t xml:space="preserve"> en</w:t>
      </w:r>
      <w:r w:rsidRPr="004F4168">
        <w:rPr>
          <w:rFonts w:ascii="Arial" w:eastAsia="MS Mincho" w:hAnsi="Arial"/>
        </w:rPr>
        <w:t xml:space="preserve"> </w:t>
      </w:r>
      <w:r w:rsidR="000038BE" w:rsidRPr="004F4168">
        <w:rPr>
          <w:rFonts w:ascii="Arial" w:eastAsia="MS Mincho" w:hAnsi="Arial"/>
        </w:rPr>
        <w:t>EN81-41</w:t>
      </w:r>
    </w:p>
    <w:p w14:paraId="4028B794" w14:textId="77777777" w:rsidR="00863FA5" w:rsidRPr="007F2649" w:rsidRDefault="00863FA5" w:rsidP="007F2649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</w:t>
      </w:r>
      <w:r w:rsidR="007F2649" w:rsidRPr="009E4F4C">
        <w:rPr>
          <w:rFonts w:ascii="Arial" w:eastAsia="MS Mincho" w:hAnsi="Arial"/>
          <w:b/>
          <w:i/>
        </w:rPr>
        <w:t xml:space="preserve"> is conform de Richtlijn Machines 2006/42/</w:t>
      </w:r>
      <w:r w:rsidR="009E4F4C">
        <w:rPr>
          <w:rFonts w:ascii="Arial" w:eastAsia="MS Mincho" w:hAnsi="Arial"/>
          <w:b/>
          <w:i/>
        </w:rPr>
        <w:t xml:space="preserve">EG </w:t>
      </w:r>
      <w:r w:rsidR="007F2649" w:rsidRPr="009E4F4C">
        <w:rPr>
          <w:rFonts w:ascii="Arial" w:eastAsia="MS Mincho" w:hAnsi="Arial"/>
          <w:b/>
          <w:i/>
        </w:rPr>
        <w:t>niet verplicht en</w:t>
      </w:r>
      <w:r w:rsidR="009E4F4C" w:rsidRPr="009E4F4C">
        <w:rPr>
          <w:rFonts w:ascii="Arial" w:eastAsia="MS Mincho" w:hAnsi="Arial"/>
          <w:b/>
          <w:i/>
        </w:rPr>
        <w:t xml:space="preserve"> </w:t>
      </w:r>
      <w:r w:rsidRPr="009E4F4C">
        <w:rPr>
          <w:rFonts w:ascii="Arial" w:eastAsia="MS Mincho" w:hAnsi="Arial"/>
          <w:b/>
          <w:i/>
        </w:rPr>
        <w:t xml:space="preserve">geschiedt op vrijwillige basis en </w:t>
      </w:r>
      <w:r w:rsidR="000038BE" w:rsidRPr="009E4F4C">
        <w:rPr>
          <w:rFonts w:ascii="Arial" w:eastAsia="MS Mincho" w:hAnsi="Arial"/>
          <w:b/>
          <w:i/>
        </w:rPr>
        <w:t>wordt standaard niet geoffreerd</w:t>
      </w:r>
      <w:r w:rsidRPr="009E4F4C">
        <w:rPr>
          <w:rFonts w:ascii="Arial" w:eastAsia="MS Mincho" w:hAnsi="Arial"/>
          <w:b/>
          <w:i/>
        </w:rPr>
        <w:t>.</w:t>
      </w:r>
    </w:p>
    <w:p w14:paraId="7517775D" w14:textId="77777777" w:rsidR="00863FA5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204B1962" w14:textId="77777777" w:rsidR="0003769E" w:rsidRPr="00043706" w:rsidRDefault="0003769E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7C197BF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LIFTPLATFORM</w:t>
      </w:r>
    </w:p>
    <w:p w14:paraId="78B5E23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4B41B0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80.31.11-a</w:t>
      </w:r>
      <w:r w:rsidRPr="00D04BBE">
        <w:rPr>
          <w:rFonts w:ascii="Arial" w:eastAsia="MS Mincho" w:hAnsi="Arial"/>
        </w:rPr>
        <w:tab/>
        <w:t>BETREEDBARE LIFTPLATFORM</w:t>
      </w:r>
    </w:p>
    <w:p w14:paraId="3C7E3E5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3D5643" w:rsidRPr="00D04BBE">
        <w:rPr>
          <w:rFonts w:ascii="Arial" w:eastAsia="MS Mincho" w:hAnsi="Arial"/>
        </w:rPr>
        <w:t xml:space="preserve">Het </w:t>
      </w:r>
      <w:r w:rsidRPr="00D04BBE">
        <w:rPr>
          <w:rFonts w:ascii="Arial" w:eastAsia="MS Mincho" w:hAnsi="Arial"/>
        </w:rPr>
        <w:t xml:space="preserve">liftplatform wordt gemonteerd in een eigen frame, inclusief schachtbeplating </w:t>
      </w:r>
    </w:p>
    <w:p w14:paraId="522AD5F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afgewerkt in een poedercoating</w:t>
      </w:r>
      <w:r w:rsidR="00E5091D" w:rsidRPr="00D04BBE">
        <w:rPr>
          <w:rFonts w:ascii="Arial" w:eastAsia="MS Mincho" w:hAnsi="Arial"/>
        </w:rPr>
        <w:t xml:space="preserve"> </w:t>
      </w:r>
    </w:p>
    <w:p w14:paraId="505E50D2" w14:textId="77777777" w:rsidR="00F24ABF" w:rsidRPr="00FC1C76" w:rsidRDefault="00F24ABF" w:rsidP="00F24ABF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DB0E3A" w:rsidRPr="00FC1C76">
        <w:rPr>
          <w:rFonts w:ascii="Arial" w:eastAsia="MS Mincho" w:hAnsi="Arial"/>
        </w:rPr>
        <w:t>Fabricaat</w:t>
      </w:r>
      <w:r w:rsidRPr="00FC1C76">
        <w:rPr>
          <w:rFonts w:ascii="Arial" w:eastAsia="MS Mincho" w:hAnsi="Arial"/>
        </w:rPr>
        <w:t xml:space="preserve">: </w:t>
      </w:r>
      <w:r w:rsidR="004D409D" w:rsidRPr="00FC1C76">
        <w:rPr>
          <w:rFonts w:ascii="Arial" w:eastAsia="MS Mincho" w:hAnsi="Arial"/>
        </w:rPr>
        <w:t>Aesy Liften B.V.</w:t>
      </w:r>
    </w:p>
    <w:p w14:paraId="4D4F7310" w14:textId="1ADD1E6D" w:rsidR="0021351A" w:rsidRPr="00687F34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687F34">
        <w:rPr>
          <w:rFonts w:ascii="Arial" w:eastAsia="MS Mincho" w:hAnsi="Arial"/>
        </w:rPr>
        <w:t>Type:</w:t>
      </w:r>
      <w:r w:rsidR="00652397" w:rsidRPr="00687F34">
        <w:rPr>
          <w:rFonts w:ascii="Arial" w:eastAsia="MS Mincho" w:hAnsi="Arial"/>
        </w:rPr>
        <w:t xml:space="preserve"> </w:t>
      </w:r>
      <w:r w:rsidR="00652397" w:rsidRPr="00687F34">
        <w:rPr>
          <w:rFonts w:ascii="Arial" w:eastAsia="MS Mincho" w:hAnsi="Arial"/>
          <w:b/>
        </w:rPr>
        <w:t>Personenlift</w:t>
      </w:r>
      <w:r w:rsidRPr="00687F34">
        <w:rPr>
          <w:rFonts w:ascii="Arial" w:eastAsia="MS Mincho" w:hAnsi="Arial"/>
        </w:rPr>
        <w:t xml:space="preserve"> </w:t>
      </w:r>
      <w:r w:rsidR="00893176" w:rsidRPr="00687F34">
        <w:rPr>
          <w:rFonts w:ascii="Arial" w:eastAsia="MS Mincho" w:hAnsi="Arial"/>
          <w:b/>
        </w:rPr>
        <w:t>A-5000</w:t>
      </w:r>
      <w:r w:rsidR="00071C83" w:rsidRPr="00687F34">
        <w:rPr>
          <w:rFonts w:ascii="Arial" w:eastAsia="MS Mincho" w:hAnsi="Arial"/>
          <w:b/>
        </w:rPr>
        <w:t xml:space="preserve"> </w:t>
      </w:r>
      <w:r w:rsidR="001667C6" w:rsidRPr="00687F34">
        <w:rPr>
          <w:rFonts w:ascii="Arial" w:eastAsia="MS Mincho" w:hAnsi="Arial"/>
          <w:b/>
        </w:rPr>
        <w:t>Air Metal</w:t>
      </w:r>
    </w:p>
    <w:p w14:paraId="7BFE006E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  <w:i/>
        </w:rPr>
      </w:pPr>
      <w:r w:rsidRPr="00687F34">
        <w:rPr>
          <w:rFonts w:ascii="Arial" w:eastAsia="MS Mincho" w:hAnsi="Arial"/>
        </w:rPr>
        <w:tab/>
      </w:r>
      <w:r w:rsidRPr="00687F34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 xml:space="preserve">Plateauvloer: </w:t>
      </w:r>
    </w:p>
    <w:p w14:paraId="5A637113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materiaal: staalplaat.</w:t>
      </w:r>
    </w:p>
    <w:p w14:paraId="33F5BC25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- </w:t>
      </w:r>
      <w:r w:rsidR="001357BC" w:rsidRPr="00D04BBE">
        <w:rPr>
          <w:rFonts w:ascii="Arial" w:eastAsia="MS Mincho" w:hAnsi="Arial"/>
        </w:rPr>
        <w:t xml:space="preserve">vloerbedekking: </w:t>
      </w:r>
      <w:r w:rsidR="001357BC" w:rsidRPr="00A402B2">
        <w:rPr>
          <w:rFonts w:ascii="Arial" w:eastAsia="MS Mincho" w:hAnsi="Arial"/>
        </w:rPr>
        <w:t>vinyl antraciet, anti-slip</w:t>
      </w:r>
    </w:p>
    <w:p w14:paraId="753FB3E6" w14:textId="77777777" w:rsidR="00B63612" w:rsidRDefault="00E5091D" w:rsidP="00B63612">
      <w:pPr>
        <w:pStyle w:val="Tekstzonderopmaak"/>
        <w:ind w:right="-298"/>
        <w:rPr>
          <w:rFonts w:ascii="Arial" w:eastAsia="MS Mincho" w:hAnsi="Arial"/>
          <w:i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 xml:space="preserve">- afmeting </w:t>
      </w:r>
      <w:r w:rsidRPr="001357BC">
        <w:rPr>
          <w:rFonts w:ascii="Arial" w:eastAsia="MS Mincho" w:hAnsi="Arial"/>
          <w:b/>
        </w:rPr>
        <w:t>1</w:t>
      </w:r>
      <w:r w:rsidR="00013E32" w:rsidRPr="001357BC">
        <w:rPr>
          <w:rFonts w:ascii="Arial" w:eastAsia="MS Mincho" w:hAnsi="Arial"/>
          <w:b/>
        </w:rPr>
        <w:t>0</w:t>
      </w:r>
      <w:r w:rsidR="00EC2AA3">
        <w:rPr>
          <w:rFonts w:ascii="Arial" w:eastAsia="MS Mincho" w:hAnsi="Arial"/>
          <w:b/>
        </w:rPr>
        <w:t>0</w:t>
      </w:r>
      <w:r w:rsidRPr="001357BC">
        <w:rPr>
          <w:rFonts w:ascii="Arial" w:eastAsia="MS Mincho" w:hAnsi="Arial"/>
          <w:b/>
        </w:rPr>
        <w:t>0</w:t>
      </w:r>
      <w:r w:rsidR="00961B6C" w:rsidRPr="001357BC">
        <w:rPr>
          <w:rFonts w:ascii="Arial" w:eastAsia="MS Mincho" w:hAnsi="Arial"/>
          <w:b/>
        </w:rPr>
        <w:t xml:space="preserve"> x </w:t>
      </w:r>
      <w:r w:rsidR="00071C83" w:rsidRPr="001357BC">
        <w:rPr>
          <w:rFonts w:ascii="Arial" w:eastAsia="MS Mincho" w:hAnsi="Arial"/>
          <w:b/>
        </w:rPr>
        <w:t>1</w:t>
      </w:r>
      <w:r w:rsidR="00EC2AA3">
        <w:rPr>
          <w:rFonts w:ascii="Arial" w:eastAsia="MS Mincho" w:hAnsi="Arial"/>
          <w:b/>
        </w:rPr>
        <w:t>467</w:t>
      </w:r>
      <w:r w:rsidR="0021351A" w:rsidRPr="001357BC">
        <w:rPr>
          <w:rFonts w:ascii="Arial" w:eastAsia="MS Mincho" w:hAnsi="Arial"/>
          <w:b/>
        </w:rPr>
        <w:t xml:space="preserve"> mm (bxd):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  <w:i/>
        </w:rPr>
        <w:t>.</w:t>
      </w:r>
    </w:p>
    <w:p w14:paraId="27E5844E" w14:textId="77777777" w:rsidR="0021351A" w:rsidRPr="001357B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  <w:t>Platformwand:</w:t>
      </w:r>
    </w:p>
    <w:p w14:paraId="2B1160A8" w14:textId="01660785" w:rsidR="00813B55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materiaal: staalplaat</w:t>
      </w:r>
    </w:p>
    <w:p w14:paraId="408C2472" w14:textId="3A127512" w:rsidR="00EF16DA" w:rsidRDefault="00A27A04" w:rsidP="00A27A04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</w:t>
      </w:r>
      <w:r w:rsidR="00EF16DA">
        <w:rPr>
          <w:rFonts w:ascii="Arial" w:eastAsia="MS Mincho" w:hAnsi="Arial"/>
        </w:rPr>
        <w:t>wand</w:t>
      </w:r>
      <w:r w:rsidRPr="00F63359">
        <w:rPr>
          <w:rFonts w:ascii="Arial" w:eastAsia="MS Mincho" w:hAnsi="Arial"/>
        </w:rPr>
        <w:t>afwerking</w:t>
      </w:r>
      <w:r w:rsidR="00EF16DA">
        <w:rPr>
          <w:rFonts w:ascii="Arial" w:eastAsia="MS Mincho" w:hAnsi="Arial"/>
        </w:rPr>
        <w:t xml:space="preserve"> voorpaneel</w:t>
      </w:r>
      <w:r w:rsidRPr="00F63359">
        <w:rPr>
          <w:rFonts w:ascii="Arial" w:eastAsia="MS Mincho" w:hAnsi="Arial"/>
        </w:rPr>
        <w:t xml:space="preserve">: </w:t>
      </w:r>
      <w:r>
        <w:rPr>
          <w:rFonts w:ascii="Arial" w:eastAsia="MS Mincho" w:hAnsi="Arial"/>
        </w:rPr>
        <w:t xml:space="preserve">standaard </w:t>
      </w:r>
      <w:r w:rsidRPr="00F63359">
        <w:rPr>
          <w:rFonts w:ascii="Arial" w:eastAsia="MS Mincho" w:hAnsi="Arial"/>
        </w:rPr>
        <w:t xml:space="preserve">gepoedercoat </w:t>
      </w:r>
      <w:r w:rsidR="006B7D3F">
        <w:rPr>
          <w:rFonts w:ascii="Arial" w:eastAsia="MS Mincho" w:hAnsi="Arial"/>
        </w:rPr>
        <w:t>RAL 9016</w:t>
      </w:r>
      <w:r w:rsidR="00EF16DA">
        <w:rPr>
          <w:rFonts w:ascii="Arial" w:eastAsia="MS Mincho" w:hAnsi="Arial"/>
        </w:rPr>
        <w:t>, GU 30</w:t>
      </w:r>
    </w:p>
    <w:p w14:paraId="54B5C8F9" w14:textId="79F7BBBC" w:rsidR="00A27A04" w:rsidRPr="00F63359" w:rsidRDefault="00EF16DA" w:rsidP="00A27A04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- wand</w:t>
      </w:r>
      <w:r w:rsidRPr="00F63359">
        <w:rPr>
          <w:rFonts w:ascii="Arial" w:eastAsia="MS Mincho" w:hAnsi="Arial"/>
        </w:rPr>
        <w:t>afwerking</w:t>
      </w:r>
      <w:r>
        <w:rPr>
          <w:rFonts w:ascii="Arial" w:eastAsia="MS Mincho" w:hAnsi="Arial"/>
        </w:rPr>
        <w:t xml:space="preserve"> achterpaneel</w:t>
      </w:r>
      <w:r w:rsidRPr="00F63359">
        <w:rPr>
          <w:rFonts w:ascii="Arial" w:eastAsia="MS Mincho" w:hAnsi="Arial"/>
        </w:rPr>
        <w:t xml:space="preserve">: </w:t>
      </w:r>
      <w:r>
        <w:rPr>
          <w:rFonts w:ascii="Arial" w:eastAsia="MS Mincho" w:hAnsi="Arial"/>
        </w:rPr>
        <w:t xml:space="preserve">standaard </w:t>
      </w:r>
      <w:r w:rsidRPr="00F63359">
        <w:rPr>
          <w:rFonts w:ascii="Arial" w:eastAsia="MS Mincho" w:hAnsi="Arial"/>
        </w:rPr>
        <w:t xml:space="preserve">gepoedercoat </w:t>
      </w:r>
      <w:r>
        <w:rPr>
          <w:rFonts w:ascii="Arial" w:eastAsia="MS Mincho" w:hAnsi="Arial"/>
        </w:rPr>
        <w:t>RAL 9005, GU 5</w:t>
      </w:r>
      <w:r>
        <w:rPr>
          <w:rFonts w:ascii="Arial" w:eastAsia="MS Mincho" w:hAnsi="Arial"/>
        </w:rPr>
        <w:br/>
      </w:r>
    </w:p>
    <w:p w14:paraId="5CEBDE48" w14:textId="77777777" w:rsidR="0021351A" w:rsidRPr="00D04BBE" w:rsidRDefault="0021351A" w:rsidP="00771A5D">
      <w:pPr>
        <w:pStyle w:val="Tekstzonderopmaak"/>
        <w:ind w:left="1416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ab/>
      </w:r>
    </w:p>
    <w:p w14:paraId="5FBB6A96" w14:textId="77777777" w:rsidR="000038BE" w:rsidRPr="00D04BBE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80.31.11-b</w:t>
      </w:r>
      <w:r w:rsidR="000038BE" w:rsidRPr="00D04BBE">
        <w:rPr>
          <w:rFonts w:ascii="Arial" w:eastAsia="MS Mincho" w:hAnsi="Arial"/>
        </w:rPr>
        <w:tab/>
        <w:t xml:space="preserve">BETREEDBARE LIFTPLATFORM, </w:t>
      </w:r>
      <w:r w:rsidR="009D1312" w:rsidRPr="00D04BBE">
        <w:rPr>
          <w:rFonts w:ascii="Arial" w:eastAsia="MS Mincho" w:hAnsi="Arial"/>
        </w:rPr>
        <w:t xml:space="preserve">STANDAARD </w:t>
      </w:r>
      <w:r w:rsidR="000038BE" w:rsidRPr="00D04BBE">
        <w:rPr>
          <w:rFonts w:ascii="Arial" w:eastAsia="MS Mincho" w:hAnsi="Arial"/>
        </w:rPr>
        <w:t>VOORZIENINGEN</w:t>
      </w:r>
    </w:p>
    <w:p w14:paraId="33F4F50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Bedieningspaneel:</w:t>
      </w:r>
    </w:p>
    <w:p w14:paraId="127E2DC9" w14:textId="7F2D70B1" w:rsidR="000038BE" w:rsidRPr="00D04BBE" w:rsidRDefault="00DB369B" w:rsidP="001E5D18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</w:t>
      </w:r>
      <w:r w:rsidR="001E5D18">
        <w:rPr>
          <w:rFonts w:ascii="Arial" w:eastAsia="MS Mincho" w:hAnsi="Arial"/>
        </w:rPr>
        <w:t xml:space="preserve">het voorpaneel is voorzien van een geïntegreerd 7 inch LED display met niveau indicator </w:t>
      </w:r>
      <w:r w:rsidR="001E5D18">
        <w:rPr>
          <w:rFonts w:ascii="Arial" w:eastAsia="MS Mincho" w:hAnsi="Arial"/>
        </w:rPr>
        <w:br/>
        <w:t xml:space="preserve"> </w:t>
      </w:r>
      <w:r w:rsidR="001E5D18">
        <w:rPr>
          <w:rFonts w:ascii="Arial" w:eastAsia="MS Mincho" w:hAnsi="Arial"/>
        </w:rPr>
        <w:tab/>
      </w:r>
      <w:r w:rsidR="001E5D18">
        <w:rPr>
          <w:rFonts w:ascii="Arial" w:eastAsia="MS Mincho" w:hAnsi="Arial"/>
        </w:rPr>
        <w:tab/>
        <w:t>-bedieningstoetsen geïntegreerd in de leuning/handgreep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 xml:space="preserve">- noodstop en alarmknop </w:t>
      </w:r>
      <w:r w:rsidR="001A052A" w:rsidRPr="001A052A">
        <w:rPr>
          <w:rFonts w:ascii="Arial" w:eastAsia="MS Mincho" w:hAnsi="Arial"/>
        </w:rPr>
        <w:t>geïntegreerd in de veili</w:t>
      </w:r>
      <w:r w:rsidR="001A052A">
        <w:rPr>
          <w:rFonts w:ascii="Arial" w:eastAsia="MS Mincho" w:hAnsi="Arial"/>
        </w:rPr>
        <w:t>g</w:t>
      </w:r>
      <w:r w:rsidR="001A052A" w:rsidRPr="001A052A">
        <w:rPr>
          <w:rFonts w:ascii="Arial" w:eastAsia="MS Mincho" w:hAnsi="Arial"/>
        </w:rPr>
        <w:t>heidslijst bovenop het platform</w:t>
      </w:r>
      <w:r w:rsidR="001E5D18">
        <w:rPr>
          <w:rFonts w:ascii="Arial" w:eastAsia="MS Mincho" w:hAnsi="Arial"/>
        </w:rPr>
        <w:t xml:space="preserve"> </w:t>
      </w:r>
      <w:r w:rsidR="001A052A">
        <w:rPr>
          <w:rFonts w:ascii="Arial" w:eastAsia="MS Mincho" w:hAnsi="Arial"/>
        </w:rPr>
        <w:br/>
        <w:t xml:space="preserve">  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>A</w:t>
      </w:r>
      <w:r w:rsidR="001E5D18">
        <w:rPr>
          <w:rFonts w:ascii="Arial" w:eastAsia="MS Mincho" w:hAnsi="Arial"/>
        </w:rPr>
        <w:t>fwerking bedieningstoetsen</w:t>
      </w:r>
      <w:r w:rsidR="001A052A">
        <w:rPr>
          <w:rFonts w:ascii="Arial" w:eastAsia="MS Mincho" w:hAnsi="Arial"/>
        </w:rPr>
        <w:t xml:space="preserve">: 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>- belettering mogelijk in zwart of grijs</w:t>
      </w:r>
      <w:r w:rsidR="001E5D18">
        <w:rPr>
          <w:rFonts w:ascii="Arial" w:eastAsia="MS Mincho" w:hAnsi="Arial"/>
        </w:rPr>
        <w:t xml:space="preserve"> </w:t>
      </w:r>
    </w:p>
    <w:p w14:paraId="0DAF4666" w14:textId="77777777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>Platformverlichting:</w:t>
      </w:r>
    </w:p>
    <w:p w14:paraId="182C6A62" w14:textId="1FF54481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ab/>
        <w:t xml:space="preserve">- </w:t>
      </w:r>
      <w:r w:rsidR="00E5091D" w:rsidRPr="001A052A">
        <w:rPr>
          <w:rFonts w:ascii="Arial" w:eastAsia="MS Mincho" w:hAnsi="Arial"/>
        </w:rPr>
        <w:t>LED verlichting</w:t>
      </w:r>
      <w:r w:rsidRPr="001A052A">
        <w:rPr>
          <w:rFonts w:ascii="Arial" w:eastAsia="MS Mincho" w:hAnsi="Arial"/>
        </w:rPr>
        <w:t xml:space="preserve">: </w:t>
      </w:r>
      <w:r w:rsidR="001E5D18" w:rsidRPr="001A052A">
        <w:rPr>
          <w:rFonts w:ascii="Arial" w:eastAsia="MS Mincho" w:hAnsi="Arial"/>
        </w:rPr>
        <w:t>in leuning rondom bedieningstoetsen</w:t>
      </w:r>
    </w:p>
    <w:p w14:paraId="7AF9F555" w14:textId="77777777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ab/>
        <w:t>Noodverlichting:</w:t>
      </w:r>
    </w:p>
    <w:p w14:paraId="7CB727C7" w14:textId="4A2A6126" w:rsidR="00BE6656" w:rsidRPr="001E5D18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  <w:t xml:space="preserve"> </w:t>
      </w:r>
      <w:r w:rsidRPr="001A052A">
        <w:rPr>
          <w:rFonts w:ascii="Arial" w:eastAsia="MS Mincho" w:hAnsi="Arial"/>
        </w:rPr>
        <w:tab/>
        <w:t xml:space="preserve">- </w:t>
      </w:r>
      <w:r w:rsidR="001A052A" w:rsidRPr="001A052A">
        <w:rPr>
          <w:rFonts w:ascii="Arial" w:eastAsia="MS Mincho" w:hAnsi="Arial"/>
        </w:rPr>
        <w:t>aan onderzijde achter voorpaneel,</w:t>
      </w:r>
      <w:r w:rsidRPr="001A052A">
        <w:rPr>
          <w:rFonts w:ascii="Arial" w:eastAsia="MS Mincho" w:hAnsi="Arial"/>
        </w:rPr>
        <w:t xml:space="preserve"> op accu.</w:t>
      </w:r>
    </w:p>
    <w:p w14:paraId="29C4EFED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Telefoon:</w:t>
      </w:r>
    </w:p>
    <w:p w14:paraId="2AA058FE" w14:textId="1F4C34E8" w:rsidR="00D13326" w:rsidRPr="001A052A" w:rsidRDefault="00EF4EBB" w:rsidP="001A052A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1E5D18">
        <w:rPr>
          <w:rFonts w:ascii="Arial" w:eastAsia="MS Mincho" w:hAnsi="Arial"/>
        </w:rPr>
        <w:t>ingebouwde spreek/luisterverbinding met 2 nummers,</w:t>
      </w:r>
      <w:r w:rsidR="00A93BE9" w:rsidRPr="009E4F4C">
        <w:rPr>
          <w:rFonts w:ascii="Arial" w:eastAsia="MS Mincho" w:hAnsi="Arial"/>
        </w:rPr>
        <w:t xml:space="preserve"> aangesloten op onze kosteloze 24-uurs service</w:t>
      </w:r>
      <w:r w:rsidR="001A052A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>Optie</w:t>
      </w:r>
      <w:r w:rsidR="00771A5D" w:rsidRPr="009E4F4C">
        <w:rPr>
          <w:rFonts w:ascii="Arial" w:eastAsia="MS Mincho" w:hAnsi="Arial"/>
          <w:b/>
          <w:i/>
        </w:rPr>
        <w:t xml:space="preserve"> / Advies</w:t>
      </w:r>
      <w:r w:rsidR="00D13326" w:rsidRPr="009E4F4C">
        <w:rPr>
          <w:rFonts w:ascii="Arial" w:eastAsia="MS Mincho" w:hAnsi="Arial"/>
          <w:b/>
          <w:i/>
        </w:rPr>
        <w:t xml:space="preserve">: </w:t>
      </w:r>
      <w:r w:rsidR="0003769E" w:rsidRPr="009E4F4C">
        <w:rPr>
          <w:rFonts w:ascii="Arial" w:eastAsia="MS Mincho" w:hAnsi="Arial"/>
          <w:b/>
          <w:i/>
        </w:rPr>
        <w:t>GSM</w:t>
      </w:r>
      <w:r w:rsidR="00D13326" w:rsidRPr="009E4F4C">
        <w:rPr>
          <w:rFonts w:ascii="Arial" w:eastAsia="MS Mincho" w:hAnsi="Arial"/>
          <w:b/>
          <w:i/>
        </w:rPr>
        <w:t xml:space="preserve"> module</w:t>
      </w:r>
      <w:r w:rsidR="00771A5D" w:rsidRPr="009E4F4C">
        <w:rPr>
          <w:rFonts w:ascii="Arial" w:eastAsia="MS Mincho" w:hAnsi="Arial"/>
          <w:b/>
          <w:i/>
        </w:rPr>
        <w:t xml:space="preserve"> (simkaart door derden)</w:t>
      </w:r>
      <w:r w:rsidR="00771A5D">
        <w:rPr>
          <w:rFonts w:ascii="Arial" w:eastAsia="MS Mincho" w:hAnsi="Arial"/>
          <w:b/>
          <w:i/>
        </w:rPr>
        <w:t xml:space="preserve"> </w:t>
      </w:r>
    </w:p>
    <w:p w14:paraId="6482BF6C" w14:textId="77777777" w:rsidR="00DB369B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Leuning:</w:t>
      </w:r>
    </w:p>
    <w:p w14:paraId="06F67717" w14:textId="48409B8B" w:rsidR="00DB369B" w:rsidRPr="00D04BBE" w:rsidRDefault="00DB369B" w:rsidP="001A052A">
      <w:pPr>
        <w:pStyle w:val="Tekstzonderopmaak"/>
        <w:ind w:left="708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>-</w:t>
      </w:r>
      <w:r w:rsidR="001E5D18">
        <w:rPr>
          <w:rFonts w:ascii="Arial" w:eastAsia="MS Mincho" w:hAnsi="Arial"/>
        </w:rPr>
        <w:t xml:space="preserve">ergonomische </w:t>
      </w:r>
      <w:r w:rsidRPr="00D04BBE">
        <w:rPr>
          <w:rFonts w:ascii="Arial" w:eastAsia="MS Mincho" w:hAnsi="Arial"/>
        </w:rPr>
        <w:t>aluminium gegoten leuning aan machinezijde</w:t>
      </w:r>
      <w:r w:rsidR="001A052A">
        <w:rPr>
          <w:rFonts w:ascii="Arial" w:eastAsia="MS Mincho" w:hAnsi="Arial"/>
        </w:rPr>
        <w:t xml:space="preserve"> met geïntegreerde    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  <w:t xml:space="preserve">bedieningstoetsen     </w:t>
      </w:r>
    </w:p>
    <w:p w14:paraId="38437390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 xml:space="preserve">  </w:t>
      </w:r>
      <w:r w:rsidRPr="00D04BBE">
        <w:rPr>
          <w:rFonts w:ascii="Arial" w:eastAsia="MS Mincho" w:hAnsi="Arial"/>
        </w:rPr>
        <w:tab/>
        <w:t>Veiligheidslijst</w:t>
      </w:r>
    </w:p>
    <w:p w14:paraId="0EB53CB9" w14:textId="3B17EA1E" w:rsidR="000038BE" w:rsidRDefault="000038BE" w:rsidP="000038BE">
      <w:pPr>
        <w:pStyle w:val="Tekstzonderopmaak"/>
        <w:ind w:left="708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- </w:t>
      </w:r>
      <w:r w:rsidR="001A052A" w:rsidRPr="001A052A">
        <w:rPr>
          <w:rFonts w:ascii="Arial" w:eastAsia="MS Mincho" w:hAnsi="Arial"/>
        </w:rPr>
        <w:t>Rondom platformvloer en bovenzijde platformwand</w:t>
      </w:r>
    </w:p>
    <w:p w14:paraId="59E73DC7" w14:textId="77777777" w:rsidR="00FC1C76" w:rsidRPr="00D04BBE" w:rsidRDefault="00FC1C76" w:rsidP="000038BE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1739DA74" w14:textId="77777777" w:rsidR="0003769E" w:rsidRDefault="0003769E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217E61D8" w14:textId="77777777" w:rsidR="00FC1C76" w:rsidRDefault="00FC1C76" w:rsidP="00013E32">
      <w:pPr>
        <w:pStyle w:val="Tekstzonderopmaak"/>
        <w:ind w:right="-298"/>
        <w:rPr>
          <w:rFonts w:ascii="Arial" w:eastAsia="MS Mincho" w:hAnsi="Arial"/>
          <w:b/>
        </w:rPr>
      </w:pPr>
    </w:p>
    <w:p w14:paraId="087C5CCF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  <w:b/>
        </w:rPr>
      </w:pPr>
      <w:r w:rsidRPr="00D04BBE">
        <w:rPr>
          <w:rFonts w:ascii="Arial" w:eastAsia="MS Mincho" w:hAnsi="Arial"/>
          <w:b/>
        </w:rPr>
        <w:t>80.32.11-a</w:t>
      </w:r>
      <w:r w:rsidRPr="00D04BBE">
        <w:rPr>
          <w:rFonts w:ascii="Arial" w:eastAsia="MS Mincho" w:hAnsi="Arial"/>
          <w:b/>
        </w:rPr>
        <w:tab/>
        <w:t>SCHACHT</w:t>
      </w:r>
    </w:p>
    <w:p w14:paraId="260133AA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schachtconstructie zelfdragend</w:t>
      </w:r>
    </w:p>
    <w:p w14:paraId="1727B8A8" w14:textId="77777777" w:rsidR="00013E32" w:rsidRPr="00F63359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schachtconstructie aluminium</w:t>
      </w:r>
    </w:p>
    <w:p w14:paraId="69E3CBD6" w14:textId="77777777" w:rsidR="00B63612" w:rsidRPr="00043706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6270D9">
        <w:rPr>
          <w:rFonts w:ascii="Arial" w:eastAsia="MS Mincho" w:hAnsi="Arial"/>
        </w:rPr>
        <w:t xml:space="preserve">Schachtafmeting </w:t>
      </w:r>
      <w:r w:rsidRPr="003F193B">
        <w:rPr>
          <w:rFonts w:ascii="Arial" w:eastAsia="MS Mincho" w:hAnsi="Arial"/>
          <w:b/>
        </w:rPr>
        <w:t>1362 x 1520 mm</w:t>
      </w:r>
      <w:r w:rsidRPr="006270D9">
        <w:rPr>
          <w:rFonts w:ascii="Arial" w:eastAsia="MS Mincho" w:hAnsi="Arial"/>
        </w:rPr>
        <w:t xml:space="preserve"> (bxd)</w:t>
      </w:r>
      <w:r w:rsidR="00B63612">
        <w:rPr>
          <w:rFonts w:ascii="Arial" w:eastAsia="MS Mincho" w:hAnsi="Arial"/>
        </w:rPr>
        <w:t>:</w:t>
      </w:r>
      <w:r w:rsidR="00B63612" w:rsidRPr="00B63612">
        <w:rPr>
          <w:rFonts w:ascii="Arial" w:eastAsia="MS Mincho" w:hAnsi="Arial"/>
        </w:rPr>
        <w:t xml:space="preserve"> </w:t>
      </w:r>
      <w:r w:rsidR="00B63612" w:rsidRPr="00043706">
        <w:rPr>
          <w:rFonts w:ascii="Arial" w:eastAsia="MS Mincho" w:hAnsi="Arial"/>
        </w:rPr>
        <w:t xml:space="preserve">volgens tekening.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</w:rPr>
        <w:t>.</w:t>
      </w:r>
    </w:p>
    <w:p w14:paraId="630FC388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bookmarkStart w:id="0" w:name="_Hlk17104126"/>
      <w:r w:rsidRPr="00F63359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 xml:space="preserve">Schacht: </w:t>
      </w:r>
    </w:p>
    <w:p w14:paraId="6ECD1CBC" w14:textId="77777777" w:rsidR="00013E32" w:rsidRPr="00EC2AA3" w:rsidRDefault="00013E32" w:rsidP="00EC2AA3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>- materiaal: stalen sandwich panelen</w:t>
      </w:r>
      <w:r w:rsidR="00B63612" w:rsidRPr="009E4F4C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 xml:space="preserve"> </w:t>
      </w:r>
    </w:p>
    <w:p w14:paraId="4DD43A74" w14:textId="77777777" w:rsidR="00013E32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  <w:r w:rsidR="00366447" w:rsidRPr="009E4F4C">
        <w:rPr>
          <w:rFonts w:ascii="Arial" w:eastAsia="MS Mincho" w:hAnsi="Arial"/>
        </w:rPr>
        <w:t xml:space="preserve"> </w:t>
      </w:r>
      <w:r w:rsidR="004F0F7D" w:rsidRPr="009E4F4C">
        <w:rPr>
          <w:rFonts w:ascii="Arial" w:eastAsia="MS Mincho" w:hAnsi="Arial"/>
        </w:rPr>
        <w:t xml:space="preserve">(verkeerswit)  </w:t>
      </w:r>
    </w:p>
    <w:p w14:paraId="1A15A86F" w14:textId="30B1C38D" w:rsidR="00B70011" w:rsidRPr="009E4F4C" w:rsidRDefault="00B70011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Hoekprofielen: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materiaal: aluminium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 xml:space="preserve">- afwerking: standaard uitgevoerd in </w:t>
      </w:r>
      <w:r w:rsidR="004E0F10">
        <w:rPr>
          <w:rFonts w:ascii="Arial" w:eastAsia="MS Mincho" w:hAnsi="Arial"/>
        </w:rPr>
        <w:t xml:space="preserve">blank </w:t>
      </w:r>
      <w:r>
        <w:rPr>
          <w:rFonts w:ascii="Arial" w:eastAsia="MS Mincho" w:hAnsi="Arial"/>
        </w:rPr>
        <w:t>geanodiseerd aluminium</w:t>
      </w:r>
      <w:r w:rsidR="004E0F10">
        <w:rPr>
          <w:rFonts w:ascii="Arial" w:eastAsia="MS Mincho" w:hAnsi="Arial"/>
        </w:rPr>
        <w:t xml:space="preserve"> </w:t>
      </w:r>
    </w:p>
    <w:p w14:paraId="61D34C2E" w14:textId="77777777" w:rsidR="00B63612" w:rsidRPr="00043706" w:rsidRDefault="00013E32" w:rsidP="0003769E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="00B63612">
        <w:rPr>
          <w:rFonts w:ascii="Arial" w:eastAsia="MS Mincho" w:hAnsi="Arial"/>
        </w:rPr>
        <w:tab/>
      </w:r>
      <w:r w:rsidR="00771A5D" w:rsidRPr="009E4F4C">
        <w:rPr>
          <w:rFonts w:ascii="Arial" w:eastAsia="MS Mincho" w:hAnsi="Arial"/>
        </w:rPr>
        <w:t>Vloerplaat</w:t>
      </w:r>
      <w:r w:rsidR="00B63612" w:rsidRPr="009E4F4C">
        <w:rPr>
          <w:rFonts w:ascii="Arial" w:eastAsia="MS Mincho" w:hAnsi="Arial"/>
        </w:rPr>
        <w:t>: bij “Panorama” deur</w:t>
      </w:r>
      <w:r w:rsidR="00771A5D">
        <w:rPr>
          <w:rFonts w:ascii="Arial" w:eastAsia="MS Mincho" w:hAnsi="Arial"/>
        </w:rPr>
        <w:t xml:space="preserve"> </w:t>
      </w:r>
    </w:p>
    <w:p w14:paraId="021E6AF7" w14:textId="77777777" w:rsidR="00B63612" w:rsidRPr="00043706" w:rsidRDefault="00B63612" w:rsidP="00B636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</w:rPr>
        <w:t>- materiaal: staal</w:t>
      </w:r>
    </w:p>
    <w:p w14:paraId="63FA2892" w14:textId="77777777" w:rsidR="00B63612" w:rsidRPr="009E4F4C" w:rsidRDefault="00B63612" w:rsidP="00B6361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afwerking: standaard gepoedercoat RAL 9016</w:t>
      </w:r>
    </w:p>
    <w:p w14:paraId="0EF354A4" w14:textId="0F6C2B5A" w:rsidR="00013E32" w:rsidRPr="009E4F4C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Schachtdak </w:t>
      </w:r>
      <w:r w:rsidR="00771A5D" w:rsidRPr="009E4F4C">
        <w:rPr>
          <w:rFonts w:ascii="Arial" w:eastAsia="MS Mincho" w:hAnsi="Arial"/>
        </w:rPr>
        <w:t>met energiezuinige LED-verlichting</w:t>
      </w:r>
      <w:r w:rsidRPr="009E4F4C">
        <w:rPr>
          <w:rFonts w:ascii="Arial" w:eastAsia="MS Mincho" w:hAnsi="Arial"/>
        </w:rPr>
        <w:t>:</w:t>
      </w:r>
    </w:p>
    <w:p w14:paraId="2802DBC4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</w:rPr>
        <w:t>- materiaal: staal</w:t>
      </w:r>
    </w:p>
    <w:p w14:paraId="10B5ACEC" w14:textId="77777777" w:rsidR="00013E32" w:rsidRPr="009E4F4C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</w:p>
    <w:bookmarkEnd w:id="0"/>
    <w:p w14:paraId="24B78E7C" w14:textId="77777777" w:rsidR="00FA00B6" w:rsidRDefault="00FA00B6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30E20017" w14:textId="77777777" w:rsidR="0003769E" w:rsidRPr="00043706" w:rsidRDefault="0003769E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692A5269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80.33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AANDRIJVINGEN</w:t>
      </w:r>
    </w:p>
    <w:p w14:paraId="17A8811B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66D9F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80.33.11-a</w:t>
      </w:r>
      <w:r w:rsidRPr="00043706">
        <w:rPr>
          <w:rFonts w:ascii="Arial" w:eastAsia="MS Mincho" w:hAnsi="Arial"/>
        </w:rPr>
        <w:tab/>
        <w:t>LIFTMACHINE ELEKTRISCHE SPINDELLIFT</w:t>
      </w:r>
    </w:p>
    <w:p w14:paraId="267BC968" w14:textId="77777777" w:rsidR="003533E8" w:rsidRPr="00043706" w:rsidRDefault="003533E8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Energielabel; - A in Stand-by – B als Lift, Certificaat vooraf overhandigd aan directie.</w:t>
      </w:r>
    </w:p>
    <w:p w14:paraId="75EA7524" w14:textId="77777777" w:rsidR="000038BE" w:rsidRPr="00C22BB5" w:rsidRDefault="000038BE" w:rsidP="000038BE">
      <w:pPr>
        <w:pStyle w:val="Tekstzonderopmaak"/>
        <w:ind w:right="-298"/>
        <w:rPr>
          <w:rFonts w:ascii="Arial" w:eastAsia="MS Mincho" w:hAnsi="Arial"/>
          <w:lang w:val="en-US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C22BB5">
        <w:rPr>
          <w:rFonts w:ascii="Arial" w:eastAsia="MS Mincho" w:hAnsi="Arial"/>
          <w:lang w:val="en-US"/>
        </w:rPr>
        <w:t>Elektromotor:</w:t>
      </w:r>
    </w:p>
    <w:p w14:paraId="3E9CE887" w14:textId="3F8A6F3C" w:rsidR="00366447" w:rsidRPr="00FC1C76" w:rsidRDefault="000038BE" w:rsidP="00366447">
      <w:pPr>
        <w:pStyle w:val="Tekstzonderopmaak"/>
        <w:ind w:right="-298"/>
        <w:rPr>
          <w:rFonts w:ascii="Arial" w:eastAsia="MS Mincho" w:hAnsi="Arial"/>
        </w:rPr>
      </w:pPr>
      <w:r w:rsidRPr="00C22BB5">
        <w:rPr>
          <w:rFonts w:ascii="Arial" w:eastAsia="MS Mincho" w:hAnsi="Arial"/>
          <w:lang w:val="en-US"/>
        </w:rPr>
        <w:tab/>
      </w:r>
      <w:r w:rsidR="00366447" w:rsidRPr="00C22BB5">
        <w:rPr>
          <w:rFonts w:ascii="Arial" w:eastAsia="MS Mincho" w:hAnsi="Arial"/>
          <w:lang w:val="en-US"/>
        </w:rPr>
        <w:tab/>
        <w:t xml:space="preserve">- nominale spanning (V): </w:t>
      </w:r>
      <w:r w:rsidR="00C22BB5" w:rsidRPr="00043706">
        <w:rPr>
          <w:rFonts w:ascii="Arial" w:eastAsia="MS Mincho" w:hAnsi="Arial"/>
          <w:b/>
          <w:i/>
          <w:lang w:val="en-US"/>
        </w:rPr>
        <w:t>400, 3ph+0+A of 230, 1ph+0+A</w:t>
      </w:r>
      <w:r w:rsidR="00C22BB5" w:rsidRPr="00043706">
        <w:rPr>
          <w:rFonts w:ascii="Arial" w:eastAsia="MS Mincho" w:hAnsi="Arial"/>
          <w:lang w:val="en-US"/>
        </w:rPr>
        <w:t xml:space="preserve"> </w:t>
      </w:r>
      <w:r w:rsidR="00366447" w:rsidRPr="00C22BB5">
        <w:rPr>
          <w:rFonts w:ascii="Arial" w:eastAsia="MS Mincho" w:hAnsi="Arial"/>
          <w:lang w:val="en-US"/>
        </w:rPr>
        <w:t xml:space="preserve">/ 16 Amp. </w:t>
      </w:r>
      <w:r w:rsidR="00366447" w:rsidRPr="00FC1C76">
        <w:rPr>
          <w:rFonts w:ascii="Arial" w:eastAsia="MS Mincho" w:hAnsi="Arial"/>
        </w:rPr>
        <w:t>C-Kar.(traag)</w:t>
      </w:r>
    </w:p>
    <w:p w14:paraId="24916606" w14:textId="5AEF2D72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- opgenomen vermogen (kW): 2,2.</w:t>
      </w:r>
      <w:r w:rsidR="004E0F10">
        <w:rPr>
          <w:rFonts w:ascii="Arial" w:eastAsia="MS Mincho" w:hAnsi="Arial"/>
        </w:rPr>
        <w:br/>
      </w:r>
      <w:r w:rsidR="004E0F10">
        <w:rPr>
          <w:rFonts w:ascii="Arial" w:eastAsia="MS Mincho" w:hAnsi="Arial"/>
        </w:rPr>
        <w:tab/>
      </w:r>
      <w:r w:rsidR="004E0F10">
        <w:rPr>
          <w:rFonts w:ascii="Arial" w:eastAsia="MS Mincho" w:hAnsi="Arial"/>
        </w:rPr>
        <w:tab/>
        <w:t>(230V is mogelijk)</w:t>
      </w:r>
    </w:p>
    <w:p w14:paraId="7903CBF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Toebehoren:</w:t>
      </w:r>
    </w:p>
    <w:p w14:paraId="21B5CAFB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veiligheidsmoer: onder de aandrijfmoer ter voorkoming van vrije val bij slijtage.</w:t>
      </w:r>
    </w:p>
    <w:p w14:paraId="5638D4D3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Aan</w:t>
      </w:r>
      <w:r w:rsidR="00A613BA" w:rsidRPr="00D04BBE">
        <w:rPr>
          <w:rFonts w:ascii="Arial" w:eastAsia="MS Mincho" w:hAnsi="Arial"/>
        </w:rPr>
        <w:t>loop</w:t>
      </w:r>
      <w:r w:rsidRPr="00D04BBE">
        <w:rPr>
          <w:rFonts w:ascii="Arial" w:eastAsia="MS Mincho" w:hAnsi="Arial"/>
        </w:rPr>
        <w:t>:</w:t>
      </w:r>
    </w:p>
    <w:p w14:paraId="5D499418" w14:textId="77777777" w:rsidR="000038BE" w:rsidRDefault="000038BE" w:rsidP="000038BE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>- Soft start/ stop, frequentie geregeld</w:t>
      </w:r>
      <w:r w:rsidR="00366447">
        <w:rPr>
          <w:rFonts w:ascii="Arial" w:eastAsia="MS Mincho" w:hAnsi="Arial"/>
        </w:rPr>
        <w:t xml:space="preserve"> </w:t>
      </w:r>
    </w:p>
    <w:p w14:paraId="6AC336B5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bookmarkStart w:id="1" w:name="_Hlk17104188"/>
      <w:r w:rsidRPr="009E4F4C">
        <w:rPr>
          <w:rFonts w:ascii="Arial" w:eastAsia="MS Mincho" w:hAnsi="Arial"/>
        </w:rPr>
        <w:t xml:space="preserve">Besturing: </w:t>
      </w:r>
    </w:p>
    <w:p w14:paraId="5E169D5C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Cicon besturing op onderste stopplaats in de liftschacht </w:t>
      </w:r>
    </w:p>
    <w:p w14:paraId="249FC9EF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Controle systeem:</w:t>
      </w:r>
    </w:p>
    <w:p w14:paraId="2112A4CD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="00FC1C76" w:rsidRPr="009E4F4C">
        <w:rPr>
          <w:rFonts w:ascii="Arial" w:eastAsia="MS Mincho" w:hAnsi="Arial"/>
        </w:rPr>
        <w:t>micro-computer systeem op basis van LIN bus</w:t>
      </w:r>
    </w:p>
    <w:p w14:paraId="6349112E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9E4F4C">
        <w:rPr>
          <w:rFonts w:ascii="Arial" w:eastAsia="MS Mincho" w:hAnsi="Arial"/>
          <w:lang w:val="en-US"/>
        </w:rPr>
        <w:t>Veiligheid:</w:t>
      </w:r>
    </w:p>
    <w:p w14:paraId="05250135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r>
        <w:rPr>
          <w:rFonts w:ascii="Arial" w:eastAsia="MS Mincho" w:hAnsi="Arial"/>
          <w:lang w:val="en-US"/>
        </w:rPr>
        <w:t xml:space="preserve">- </w:t>
      </w:r>
      <w:r w:rsidR="00FC1C76" w:rsidRPr="009E4F4C">
        <w:rPr>
          <w:rFonts w:ascii="Arial" w:eastAsia="MS Mincho" w:hAnsi="Arial"/>
          <w:lang w:val="en-US"/>
        </w:rPr>
        <w:t xml:space="preserve">Safety Integrity Level SIL 3 </w:t>
      </w:r>
    </w:p>
    <w:bookmarkEnd w:id="1"/>
    <w:p w14:paraId="1E6921FC" w14:textId="77777777" w:rsidR="00A613BA" w:rsidRPr="00B70011" w:rsidRDefault="00A613BA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4249881B" w14:textId="77777777" w:rsidR="0003769E" w:rsidRPr="00B70011" w:rsidRDefault="0003769E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19F7393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80.34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BESTURING EN SIGNALERING</w:t>
      </w:r>
    </w:p>
    <w:p w14:paraId="3C59EE4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611726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80.34.11-a</w:t>
      </w:r>
      <w:r w:rsidRPr="00043706">
        <w:rPr>
          <w:rFonts w:ascii="Arial" w:eastAsia="MS Mincho" w:hAnsi="Arial"/>
        </w:rPr>
        <w:tab/>
        <w:t>RITBESTURING/SIGNALERING NORMAAL BEDRIJF</w:t>
      </w:r>
    </w:p>
    <w:p w14:paraId="501BE87D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NORMAAL BEDRIJF</w:t>
      </w:r>
    </w:p>
    <w:p w14:paraId="59B2D17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Oproepen: </w:t>
      </w:r>
    </w:p>
    <w:p w14:paraId="3C1B663A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-Overnamebesturing (automatisch) aan buitenzijde volgens </w:t>
      </w:r>
    </w:p>
    <w:p w14:paraId="022D934B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 </w:t>
      </w:r>
      <w:r w:rsidRPr="00043706">
        <w:rPr>
          <w:rFonts w:ascii="Arial" w:eastAsia="MS Mincho" w:hAnsi="Arial"/>
        </w:rPr>
        <w:t>EN81-41</w:t>
      </w: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29785E04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-Aankomstsignalering: optisch</w:t>
      </w:r>
    </w:p>
    <w:p w14:paraId="09BB9B05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Platformbesturing:</w:t>
      </w:r>
    </w:p>
    <w:p w14:paraId="7D36D7F1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-Meerknopsbesturing met semi automatische bediening in beide richtingen.</w:t>
      </w:r>
    </w:p>
    <w:p w14:paraId="3C07438B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signalering (optisch) d.m.v. standaanwijzer in het tableau.</w:t>
      </w:r>
    </w:p>
    <w:p w14:paraId="7DB7033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Vollastschakeling.</w:t>
      </w:r>
    </w:p>
    <w:p w14:paraId="71040988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-Overlastschakeling, optisch en akoestisch</w:t>
      </w:r>
    </w:p>
    <w:p w14:paraId="42EEA69C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RITBESTURING BIJZONDER BEDRIJF</w:t>
      </w:r>
    </w:p>
    <w:p w14:paraId="587A806B" w14:textId="77777777" w:rsidR="00D12E33" w:rsidRPr="00043706" w:rsidRDefault="00D12E33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bookmarkStart w:id="2" w:name="_Hlk17104424"/>
      <w:r w:rsidRPr="00043706">
        <w:rPr>
          <w:rFonts w:ascii="Arial" w:eastAsia="MS Mincho" w:hAnsi="Arial"/>
        </w:rPr>
        <w:tab/>
      </w:r>
      <w:r w:rsidR="001333D6">
        <w:rPr>
          <w:rFonts w:ascii="Arial" w:eastAsia="MS Mincho" w:hAnsi="Arial"/>
        </w:rPr>
        <w:t>Nooddaalvoorziening</w:t>
      </w:r>
      <w:r w:rsidRPr="00043706">
        <w:rPr>
          <w:rFonts w:ascii="Arial" w:eastAsia="MS Mincho" w:hAnsi="Arial"/>
        </w:rPr>
        <w:t>:</w:t>
      </w:r>
    </w:p>
    <w:p w14:paraId="6E9D693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Pr="00DB0E3A">
        <w:rPr>
          <w:rFonts w:ascii="Arial" w:eastAsia="MS Mincho" w:hAnsi="Arial"/>
        </w:rPr>
        <w:t xml:space="preserve">Bij algehele stroomuitval van het pand is de lift te bedienen door een </w:t>
      </w:r>
      <w:r w:rsidRPr="00DB0E3A">
        <w:rPr>
          <w:rFonts w:ascii="Arial" w:eastAsia="MS Mincho" w:hAnsi="Arial"/>
          <w:b/>
        </w:rPr>
        <w:t>automatisch</w:t>
      </w:r>
    </w:p>
    <w:p w14:paraId="27DAC68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DB0E3A">
        <w:rPr>
          <w:rFonts w:ascii="Arial" w:eastAsia="MS Mincho" w:hAnsi="Arial"/>
          <w:b/>
        </w:rPr>
        <w:t>nooddaalsysteem</w:t>
      </w:r>
      <w:r w:rsidRPr="00DB0E3A">
        <w:rPr>
          <w:rFonts w:ascii="Arial" w:eastAsia="MS Mincho" w:hAnsi="Arial"/>
        </w:rPr>
        <w:t xml:space="preserve">, </w:t>
      </w:r>
      <w:r w:rsidRPr="004C62C2">
        <w:rPr>
          <w:rFonts w:ascii="Arial" w:eastAsia="MS Mincho" w:hAnsi="Arial"/>
          <w:b/>
          <w:u w:val="single"/>
        </w:rPr>
        <w:t>bediening vanaf platform</w:t>
      </w:r>
      <w:r w:rsidRPr="00DB0E3A">
        <w:rPr>
          <w:rFonts w:ascii="Arial" w:eastAsia="MS Mincho" w:hAnsi="Arial"/>
        </w:rPr>
        <w:t>, door ingebouwd accupakket</w:t>
      </w:r>
      <w:r w:rsidR="00B20E4E">
        <w:rPr>
          <w:rFonts w:ascii="Arial" w:eastAsia="MS Mincho" w:hAnsi="Arial"/>
        </w:rPr>
        <w:t xml:space="preserve"> (uniek) </w:t>
      </w:r>
    </w:p>
    <w:bookmarkEnd w:id="2"/>
    <w:p w14:paraId="0EFF6857" w14:textId="77777777" w:rsidR="00D12E33" w:rsidRDefault="00D12E33" w:rsidP="00D12E33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Bij stroomuitval wordt direct de noodverlichting op het bedieningspaneel ingeschakeld.</w:t>
      </w:r>
    </w:p>
    <w:p w14:paraId="77527AAA" w14:textId="77777777" w:rsidR="000038BE" w:rsidRPr="00043706" w:rsidRDefault="000038BE" w:rsidP="00160B01">
      <w:pPr>
        <w:pStyle w:val="Tekstzonderopmaak"/>
        <w:ind w:left="1416" w:right="-298"/>
        <w:rPr>
          <w:rFonts w:ascii="Arial" w:eastAsia="MS Mincho" w:hAnsi="Arial"/>
        </w:rPr>
      </w:pPr>
    </w:p>
    <w:p w14:paraId="3238BA47" w14:textId="77777777" w:rsidR="00EC2AA3" w:rsidRDefault="00EC2AA3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454F0CA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lastRenderedPageBreak/>
        <w:t>80.80.12-a.0</w:t>
      </w:r>
      <w:r w:rsidRPr="00043706">
        <w:rPr>
          <w:rFonts w:ascii="Arial" w:eastAsia="MS Mincho" w:hAnsi="Arial"/>
        </w:rPr>
        <w:tab/>
        <w:t>NAAM-/NUMMER-/SYMBOOLPLAAT</w:t>
      </w:r>
    </w:p>
    <w:p w14:paraId="04A490B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91E59" w:rsidRPr="00043706">
        <w:rPr>
          <w:rFonts w:ascii="Arial" w:eastAsia="MS Mincho" w:hAnsi="Arial"/>
        </w:rPr>
        <w:t xml:space="preserve">Cibes </w:t>
      </w:r>
    </w:p>
    <w:p w14:paraId="384FE17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Type: Sticker.</w:t>
      </w:r>
    </w:p>
    <w:p w14:paraId="6B8891A7" w14:textId="77777777" w:rsidR="009D1312" w:rsidRPr="00043706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Opschriften: v</w:t>
      </w:r>
      <w:r w:rsidR="009D1312" w:rsidRPr="00043706">
        <w:rPr>
          <w:rFonts w:ascii="Arial" w:eastAsia="MS Mincho" w:hAnsi="Arial"/>
        </w:rPr>
        <w:t xml:space="preserve">olgens voorschrift Machinerichtlijn 2006/42/EG en EN81-41. </w:t>
      </w:r>
    </w:p>
    <w:p w14:paraId="7148993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</w:p>
    <w:p w14:paraId="0929F1CD" w14:textId="77777777" w:rsidR="0003769E" w:rsidRPr="00043706" w:rsidRDefault="0003769E" w:rsidP="00B32EA4">
      <w:pPr>
        <w:pStyle w:val="Tekstzonderopmaak"/>
        <w:ind w:right="-298"/>
        <w:rPr>
          <w:rFonts w:ascii="Arial" w:eastAsia="MS Mincho" w:hAnsi="Arial"/>
        </w:rPr>
      </w:pPr>
    </w:p>
    <w:p w14:paraId="292E08D6" w14:textId="77777777" w:rsidR="00EC2AA3" w:rsidRDefault="00EC2AA3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</w:p>
    <w:p w14:paraId="6615B888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SCHACHTTOEGANGEN</w:t>
      </w:r>
    </w:p>
    <w:p w14:paraId="6A551B7C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5E0C5B55" w14:textId="77777777" w:rsidR="0021351A" w:rsidRPr="00043706" w:rsidRDefault="0015134C" w:rsidP="000F2BFC">
      <w:pPr>
        <w:pStyle w:val="Tekstzonderopmaak"/>
        <w:ind w:right="-298"/>
        <w:rPr>
          <w:rFonts w:ascii="Arial" w:eastAsia="MS Mincho" w:hAnsi="Arial"/>
        </w:rPr>
      </w:pPr>
      <w:bookmarkStart w:id="3" w:name="_Hlk17104446"/>
      <w:r w:rsidRPr="00043706">
        <w:rPr>
          <w:rFonts w:ascii="Arial" w:eastAsia="MS Mincho" w:hAnsi="Arial"/>
        </w:rPr>
        <w:t>80.35</w:t>
      </w:r>
      <w:r w:rsidR="0021351A" w:rsidRPr="00043706">
        <w:rPr>
          <w:rFonts w:ascii="Arial" w:eastAsia="MS Mincho" w:hAnsi="Arial"/>
        </w:rPr>
        <w:t>.11-a.4</w:t>
      </w:r>
      <w:r w:rsidR="0021351A" w:rsidRPr="00043706">
        <w:rPr>
          <w:rFonts w:ascii="Arial" w:eastAsia="MS Mincho" w:hAnsi="Arial"/>
        </w:rPr>
        <w:tab/>
        <w:t>BETREEDBARE LIFTPLATFORM, SCHACHTDEUR</w:t>
      </w:r>
    </w:p>
    <w:p w14:paraId="1B18AC5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D409D">
        <w:rPr>
          <w:rFonts w:ascii="Arial" w:eastAsia="MS Mincho" w:hAnsi="Arial"/>
        </w:rPr>
        <w:t>Aesy Liften B.V.</w:t>
      </w:r>
    </w:p>
    <w:p w14:paraId="1C974A23" w14:textId="77777777" w:rsidR="00127229" w:rsidRDefault="00127229" w:rsidP="00F67D3D">
      <w:pPr>
        <w:pStyle w:val="Tekstzonderopmaak"/>
        <w:ind w:left="1410" w:right="-298"/>
        <w:rPr>
          <w:rFonts w:ascii="Arial" w:eastAsia="MS Mincho" w:hAnsi="Arial"/>
          <w:b/>
        </w:rPr>
      </w:pPr>
      <w:r w:rsidRPr="00324300">
        <w:rPr>
          <w:rFonts w:ascii="Arial" w:eastAsia="MS Mincho" w:hAnsi="Arial"/>
        </w:rPr>
        <w:tab/>
      </w:r>
      <w:r w:rsidR="00B63612" w:rsidRPr="00324300">
        <w:rPr>
          <w:rFonts w:ascii="Arial" w:eastAsia="MS Mincho" w:hAnsi="Arial"/>
        </w:rPr>
        <w:t>Type: A-4</w:t>
      </w:r>
      <w:r w:rsidR="00324300">
        <w:rPr>
          <w:rFonts w:ascii="Arial" w:eastAsia="MS Mincho" w:hAnsi="Arial"/>
          <w:b/>
          <w:i/>
        </w:rPr>
        <w:t xml:space="preserve"> </w:t>
      </w:r>
      <w:r w:rsidR="00847DD3" w:rsidRPr="00D04BBE">
        <w:rPr>
          <w:rFonts w:ascii="Arial" w:eastAsia="MS Mincho" w:hAnsi="Arial"/>
        </w:rPr>
        <w:t>voorzien van 1 groot “PANORAMA” glas, liftdeuren.</w:t>
      </w:r>
      <w:r w:rsidR="00847DD3" w:rsidRPr="00D04BBE">
        <w:rPr>
          <w:rFonts w:ascii="Arial" w:eastAsia="MS Mincho" w:hAnsi="Arial"/>
          <w:b/>
        </w:rPr>
        <w:tab/>
      </w:r>
    </w:p>
    <w:p w14:paraId="0C918B8F" w14:textId="77777777" w:rsidR="00F67D3D" w:rsidRPr="00D04BBE" w:rsidRDefault="0021351A" w:rsidP="00F67D3D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Uitvoerings</w:t>
      </w:r>
      <w:r w:rsidR="00F67D3D" w:rsidRPr="00D04BBE">
        <w:rPr>
          <w:rFonts w:ascii="Arial" w:eastAsia="MS Mincho" w:hAnsi="Arial"/>
        </w:rPr>
        <w:t xml:space="preserve">vorm: </w:t>
      </w:r>
    </w:p>
    <w:p w14:paraId="46A3A0B9" w14:textId="77777777" w:rsidR="00F67D3D" w:rsidRPr="00D04BBE" w:rsidRDefault="006B67B2" w:rsidP="00F67D3D">
      <w:pPr>
        <w:pStyle w:val="Tekstzonderopmaak"/>
        <w:ind w:left="702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- enkelvleugelige draaideur en</w:t>
      </w:r>
      <w:r w:rsidR="00F67D3D" w:rsidRPr="00D04BBE">
        <w:rPr>
          <w:rFonts w:ascii="Arial" w:eastAsia="MS Mincho" w:hAnsi="Arial"/>
        </w:rPr>
        <w:t xml:space="preserve"> ingebouwde deursluiter</w:t>
      </w:r>
    </w:p>
    <w:p w14:paraId="0E59C6C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Vergrendeling: </w:t>
      </w:r>
    </w:p>
    <w:p w14:paraId="252AA305" w14:textId="77777777" w:rsidR="0021351A" w:rsidRPr="009E4F4C" w:rsidRDefault="0021351A" w:rsidP="00DE1DCF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elektrisch/mechanisch, lift kan uitsluitend bewegen bij gesloten deuren.</w:t>
      </w:r>
    </w:p>
    <w:p w14:paraId="6FBCC68A" w14:textId="77777777" w:rsidR="00160B01" w:rsidRPr="009E4F4C" w:rsidRDefault="0021351A" w:rsidP="00160B01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="00160B01" w:rsidRPr="009E4F4C">
        <w:rPr>
          <w:rFonts w:ascii="Arial" w:eastAsia="MS Mincho" w:hAnsi="Arial"/>
        </w:rPr>
        <w:tab/>
        <w:t>Bediening</w:t>
      </w:r>
      <w:r w:rsidR="004F0F7D" w:rsidRPr="009E4F4C">
        <w:rPr>
          <w:rFonts w:ascii="Arial" w:eastAsia="MS Mincho" w:hAnsi="Arial"/>
        </w:rPr>
        <w:t>stoets</w:t>
      </w:r>
      <w:r w:rsidR="00160B01" w:rsidRPr="009E4F4C">
        <w:rPr>
          <w:rFonts w:ascii="Arial" w:eastAsia="MS Mincho" w:hAnsi="Arial"/>
        </w:rPr>
        <w:t xml:space="preserve">: </w:t>
      </w:r>
    </w:p>
    <w:p w14:paraId="3819802A" w14:textId="77777777" w:rsidR="00B63612" w:rsidRPr="009E4F4C" w:rsidRDefault="006F3642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4F0F7D" w:rsidRPr="009E4F4C">
        <w:rPr>
          <w:rFonts w:ascii="Arial" w:eastAsia="MS Mincho" w:hAnsi="Arial"/>
        </w:rPr>
        <w:t>vandaalbestendige drukknop met LED-signalering, uitgevoerd als automatisch</w:t>
      </w:r>
    </w:p>
    <w:p w14:paraId="4556919E" w14:textId="77777777" w:rsidR="00B20E4E" w:rsidRPr="009E4F4C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Tableau rondom haalknop:</w:t>
      </w:r>
    </w:p>
    <w:p w14:paraId="251D2361" w14:textId="2697D630" w:rsidR="004F0F7D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: </w:t>
      </w:r>
      <w:r w:rsidR="002504E4">
        <w:rPr>
          <w:rFonts w:ascii="Arial" w:eastAsia="MS Mincho" w:hAnsi="Arial"/>
        </w:rPr>
        <w:t>zink</w:t>
      </w:r>
      <w:r w:rsidRPr="009E4F4C">
        <w:rPr>
          <w:rFonts w:ascii="Arial" w:eastAsia="MS Mincho" w:hAnsi="Arial"/>
        </w:rPr>
        <w:t>, kleur nog te bepalen (wit</w:t>
      </w:r>
      <w:r w:rsidR="000D2889">
        <w:rPr>
          <w:rFonts w:ascii="Arial" w:eastAsia="MS Mincho" w:hAnsi="Arial"/>
        </w:rPr>
        <w:t xml:space="preserve"> of zilver</w:t>
      </w:r>
      <w:r w:rsidRPr="009E4F4C">
        <w:rPr>
          <w:rFonts w:ascii="Arial" w:eastAsia="MS Mincho" w:hAnsi="Arial"/>
        </w:rPr>
        <w:t>)</w:t>
      </w:r>
    </w:p>
    <w:p w14:paraId="69E316EE" w14:textId="77777777" w:rsidR="002467D8" w:rsidRPr="009E4F4C" w:rsidRDefault="002467D8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Deurafwerking incl. kozijn:</w:t>
      </w:r>
    </w:p>
    <w:p w14:paraId="47F3885E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</w:p>
    <w:p w14:paraId="37F3357A" w14:textId="77777777" w:rsidR="0021351A" w:rsidRPr="009E4F4C" w:rsidRDefault="0021351A" w:rsidP="00F63359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Deurafwerking platformzijde incl. kozijn: </w:t>
      </w:r>
    </w:p>
    <w:p w14:paraId="08574F88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</w:p>
    <w:p w14:paraId="532D4DB6" w14:textId="4B4559EF" w:rsidR="009336DC" w:rsidRDefault="0021351A" w:rsidP="00E60278">
      <w:pPr>
        <w:pStyle w:val="Tekstzonderopmaak"/>
        <w:ind w:left="1416" w:right="-298"/>
        <w:rPr>
          <w:rFonts w:ascii="Arial" w:eastAsia="MS Mincho" w:hAnsi="Arial"/>
          <w:b/>
        </w:rPr>
      </w:pPr>
      <w:r w:rsidRPr="004F4168">
        <w:rPr>
          <w:rFonts w:ascii="Arial" w:eastAsia="MS Mincho" w:hAnsi="Arial"/>
        </w:rPr>
        <w:t xml:space="preserve">Vrije doorgang (bxh) (mm): </w:t>
      </w:r>
      <w:r w:rsidR="009336DC" w:rsidRPr="004F4168">
        <w:rPr>
          <w:rFonts w:ascii="Arial" w:eastAsia="MS Mincho" w:hAnsi="Arial"/>
        </w:rPr>
        <w:t xml:space="preserve">standaard </w:t>
      </w:r>
      <w:r w:rsidR="00771A5D" w:rsidRPr="00771A5D">
        <w:rPr>
          <w:rFonts w:ascii="Arial" w:eastAsia="MS Mincho" w:hAnsi="Arial"/>
          <w:b/>
        </w:rPr>
        <w:t>9</w:t>
      </w:r>
      <w:r w:rsidR="004F4168" w:rsidRPr="00771A5D">
        <w:rPr>
          <w:rFonts w:ascii="Arial" w:eastAsia="MS Mincho" w:hAnsi="Arial"/>
          <w:b/>
        </w:rPr>
        <w:t>00</w:t>
      </w:r>
      <w:r w:rsidR="004F4168" w:rsidRPr="004F4168">
        <w:rPr>
          <w:rFonts w:ascii="Arial" w:eastAsia="MS Mincho" w:hAnsi="Arial"/>
          <w:b/>
        </w:rPr>
        <w:t xml:space="preserve"> x 2</w:t>
      </w:r>
      <w:r w:rsidR="001379FA">
        <w:rPr>
          <w:rFonts w:ascii="Arial" w:eastAsia="MS Mincho" w:hAnsi="Arial"/>
          <w:b/>
        </w:rPr>
        <w:t>000</w:t>
      </w:r>
    </w:p>
    <w:bookmarkEnd w:id="3"/>
    <w:p w14:paraId="794A6479" w14:textId="77777777" w:rsidR="0021351A" w:rsidRPr="00043706" w:rsidRDefault="0021351A" w:rsidP="005B06B3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35FD5EC8" w14:textId="77777777" w:rsidR="0021351A" w:rsidRPr="00090D39" w:rsidRDefault="0021351A" w:rsidP="000F2BFC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</w:rPr>
      </w:pPr>
      <w:r w:rsidRPr="00090D39">
        <w:rPr>
          <w:rFonts w:ascii="Arial" w:eastAsia="MS Mincho" w:hAnsi="Arial"/>
          <w:b/>
        </w:rPr>
        <w:t>TOEBEHOREN (STANDAARD)</w:t>
      </w:r>
    </w:p>
    <w:p w14:paraId="5429FCFD" w14:textId="77777777" w:rsidR="0021351A" w:rsidRPr="00090D39" w:rsidRDefault="005B06B3" w:rsidP="000F2BFC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</w:t>
      </w:r>
      <w:r w:rsidR="0021351A" w:rsidRPr="00090D39">
        <w:rPr>
          <w:rFonts w:ascii="Arial" w:eastAsia="MS Mincho" w:hAnsi="Arial"/>
        </w:rPr>
        <w:t xml:space="preserve">Oprit maximaal </w:t>
      </w:r>
      <w:smartTag w:uri="urn:schemas-microsoft-com:office:smarttags" w:element="metricconverter">
        <w:smartTagPr>
          <w:attr w:name="ProductID" w:val="50 mm"/>
        </w:smartTagPr>
        <w:r w:rsidR="0021351A" w:rsidRPr="00090D39">
          <w:rPr>
            <w:rFonts w:ascii="Arial" w:eastAsia="MS Mincho" w:hAnsi="Arial"/>
          </w:rPr>
          <w:t>50 mm</w:t>
        </w:r>
      </w:smartTag>
      <w:r w:rsidR="0021351A" w:rsidRPr="00090D39">
        <w:rPr>
          <w:rFonts w:ascii="Arial" w:eastAsia="MS Mincho" w:hAnsi="Arial"/>
        </w:rPr>
        <w:t xml:space="preserve"> of frame t.b.v. verlaging onderste stopplaats</w:t>
      </w:r>
    </w:p>
    <w:p w14:paraId="69DB6A0C" w14:textId="77777777" w:rsidR="00013AD9" w:rsidRPr="00090D39" w:rsidRDefault="00013AD9" w:rsidP="00013AD9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Liftdeur draaideur </w:t>
      </w:r>
      <w:r w:rsidR="00534C3E" w:rsidRPr="00090D39">
        <w:rPr>
          <w:rFonts w:ascii="Arial" w:eastAsia="MS Mincho" w:hAnsi="Arial"/>
        </w:rPr>
        <w:t>met</w:t>
      </w:r>
      <w:r w:rsidRPr="00090D39">
        <w:rPr>
          <w:rFonts w:ascii="Arial" w:eastAsia="MS Mincho" w:hAnsi="Arial"/>
        </w:rPr>
        <w:t xml:space="preserve"> ingebouwde deursluiter </w:t>
      </w:r>
    </w:p>
    <w:p w14:paraId="21803D08" w14:textId="77777777" w:rsidR="005D242F" w:rsidRPr="00090D39" w:rsidRDefault="005D242F" w:rsidP="005D242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Liftdeur</w:t>
      </w:r>
      <w:r>
        <w:rPr>
          <w:rFonts w:ascii="Arial" w:eastAsia="MS Mincho" w:hAnsi="Arial"/>
        </w:rPr>
        <w:t xml:space="preserve"> type A4-Panorama, voorzien 1 groot Panorama glasvenster</w:t>
      </w:r>
    </w:p>
    <w:p w14:paraId="4FB21A3F" w14:textId="77777777" w:rsidR="005B06B3" w:rsidRPr="00090D39" w:rsidRDefault="007F1091" w:rsidP="007F1091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="002932DF" w:rsidRPr="00090D39">
        <w:rPr>
          <w:rFonts w:ascii="Arial" w:eastAsia="MS Mincho" w:hAnsi="Arial"/>
        </w:rPr>
        <w:t>CE-Certificaat</w:t>
      </w:r>
      <w:r w:rsidR="005B06B3" w:rsidRPr="00090D39">
        <w:rPr>
          <w:rFonts w:ascii="Arial" w:eastAsia="MS Mincho" w:hAnsi="Arial"/>
        </w:rPr>
        <w:t xml:space="preserve"> volgens overeenkomstig Richtlijn Machines 2006/42/EG </w:t>
      </w:r>
    </w:p>
    <w:p w14:paraId="7EA5C185" w14:textId="77777777" w:rsidR="002932DF" w:rsidRPr="00090D39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en Europese norm EN81-41. </w:t>
      </w:r>
    </w:p>
    <w:p w14:paraId="37FDF4F7" w14:textId="77777777" w:rsidR="005B06B3" w:rsidRPr="00090D39" w:rsidRDefault="005B06B3" w:rsidP="00C2285E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>- Energie Prestatie Certificaat</w:t>
      </w:r>
      <w:r w:rsidR="00010E4F" w:rsidRPr="00090D39">
        <w:rPr>
          <w:rFonts w:ascii="Arial" w:eastAsia="MS Mincho" w:hAnsi="Arial"/>
        </w:rPr>
        <w:t>/ energielabel</w:t>
      </w:r>
      <w:r w:rsidRPr="00090D39">
        <w:rPr>
          <w:rFonts w:ascii="Arial" w:eastAsia="MS Mincho" w:hAnsi="Arial"/>
        </w:rPr>
        <w:t>; - A in Stand-by – B als Lift.</w:t>
      </w:r>
    </w:p>
    <w:p w14:paraId="24AB8611" w14:textId="77777777" w:rsidR="00F8055A" w:rsidRPr="009E4F4C" w:rsidRDefault="00F8055A" w:rsidP="00F8055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Telefoon (communicatiemodule) opbouw op bedieningspaneel</w:t>
      </w:r>
    </w:p>
    <w:p w14:paraId="634307F3" w14:textId="77777777" w:rsidR="0003769E" w:rsidRPr="009E4F4C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bookmarkStart w:id="4" w:name="_Hlk17104643"/>
      <w:r w:rsidRPr="009E4F4C">
        <w:rPr>
          <w:rFonts w:ascii="Arial" w:eastAsia="MS Mincho" w:hAnsi="Arial"/>
        </w:rPr>
        <w:t xml:space="preserve">- Soft start-stop </w:t>
      </w:r>
      <w:r w:rsidR="00366447" w:rsidRPr="009E4F4C">
        <w:rPr>
          <w:rFonts w:ascii="Arial" w:eastAsia="MS Mincho" w:hAnsi="Arial"/>
        </w:rPr>
        <w:t>beweging van de lift</w:t>
      </w:r>
      <w:r w:rsidR="0003769E" w:rsidRPr="009E4F4C">
        <w:rPr>
          <w:rFonts w:ascii="Arial" w:eastAsia="MS Mincho" w:hAnsi="Arial"/>
        </w:rPr>
        <w:t xml:space="preserve"> 230V of 400V, </w:t>
      </w:r>
      <w:r w:rsidR="00366447" w:rsidRPr="009E4F4C">
        <w:rPr>
          <w:rFonts w:ascii="Arial" w:eastAsia="MS Mincho" w:hAnsi="Arial"/>
        </w:rPr>
        <w:t xml:space="preserve"> frequentie geregelde motor</w:t>
      </w:r>
      <w:r w:rsidR="0003769E" w:rsidRPr="009E4F4C">
        <w:rPr>
          <w:rFonts w:ascii="Arial" w:eastAsia="MS Mincho" w:hAnsi="Arial"/>
        </w:rPr>
        <w:t xml:space="preserve"> </w:t>
      </w:r>
    </w:p>
    <w:p w14:paraId="1D94E3F3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Automatisch nooddaalsysteem op accu</w:t>
      </w:r>
      <w:r w:rsidR="0003769E" w:rsidRPr="009E4F4C">
        <w:rPr>
          <w:rFonts w:ascii="Arial" w:eastAsia="MS Mincho" w:hAnsi="Arial"/>
        </w:rPr>
        <w:t>, bediening vanaf platform (uniek)</w:t>
      </w:r>
    </w:p>
    <w:bookmarkEnd w:id="4"/>
    <w:p w14:paraId="73F99F9D" w14:textId="77777777" w:rsidR="00160B01" w:rsidRDefault="00160B01" w:rsidP="00F8055A">
      <w:pPr>
        <w:pStyle w:val="Tekstzonderopmaak"/>
        <w:ind w:left="1410" w:right="-298"/>
        <w:rPr>
          <w:rFonts w:ascii="Arial" w:eastAsia="MS Mincho" w:hAnsi="Arial"/>
        </w:rPr>
      </w:pPr>
    </w:p>
    <w:p w14:paraId="4A6D4F08" w14:textId="77777777" w:rsidR="0003769E" w:rsidRDefault="0003769E" w:rsidP="00F8055A">
      <w:pPr>
        <w:pStyle w:val="Tekstzonderopmaak"/>
        <w:ind w:left="1410" w:right="-298"/>
        <w:rPr>
          <w:rFonts w:ascii="Arial" w:eastAsia="MS Mincho" w:hAnsi="Arial"/>
        </w:rPr>
      </w:pPr>
      <w:bookmarkStart w:id="5" w:name="_Hlk17104830"/>
    </w:p>
    <w:p w14:paraId="5E7DCFA1" w14:textId="39866FB8" w:rsidR="00982E53" w:rsidRDefault="00982E53" w:rsidP="00982E53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TOEBEHOREN (OPTIONEEL)</w:t>
      </w:r>
      <w:r w:rsidR="00C10240">
        <w:rPr>
          <w:rFonts w:ascii="Arial" w:eastAsia="MS Mincho" w:hAnsi="Arial"/>
          <w:b/>
          <w:i/>
        </w:rPr>
        <w:br/>
      </w:r>
      <w:r w:rsidR="00C10240" w:rsidRPr="00C10240">
        <w:rPr>
          <w:rFonts w:ascii="Arial" w:eastAsia="MS Mincho" w:hAnsi="Arial"/>
          <w:b/>
          <w:iCs/>
          <w:u w:val="single"/>
        </w:rPr>
        <w:t>Algemeen / platform</w:t>
      </w:r>
    </w:p>
    <w:p w14:paraId="16A66758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Schachtdak met energiezuinige LED-verlichting</w:t>
      </w:r>
    </w:p>
    <w:p w14:paraId="08D76779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Automatische verlichting aan/uit (enkel i.c.m. een schachtdak)</w:t>
      </w:r>
    </w:p>
    <w:p w14:paraId="6D05E81C" w14:textId="404F3EF3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Automatische lichtprogrammering voorzien van dimfunctie (enkel i.c.m. een schachtdak)</w:t>
      </w:r>
    </w:p>
    <w:p w14:paraId="4D5C4B4C" w14:textId="613DC5F0" w:rsidR="00C10240" w:rsidRPr="00F94009" w:rsidRDefault="00771A5D" w:rsidP="00F94009">
      <w:pPr>
        <w:pStyle w:val="Tekstzonderopmaak"/>
        <w:ind w:left="1410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 xml:space="preserve">- </w:t>
      </w:r>
      <w:r w:rsidR="0028704C" w:rsidRPr="009E4F4C">
        <w:rPr>
          <w:rFonts w:ascii="Arial" w:eastAsia="MS Mincho" w:hAnsi="Arial"/>
          <w:b/>
          <w:i/>
        </w:rPr>
        <w:t>EcoSilent aandrijfsysteem – Uniek  (10 db stillere en 45% energiezuinigere aandrijving</w:t>
      </w:r>
      <w:r w:rsidR="0028704C">
        <w:rPr>
          <w:rFonts w:ascii="Arial" w:eastAsia="MS Mincho" w:hAnsi="Arial"/>
          <w:b/>
          <w:i/>
        </w:rPr>
        <w:t xml:space="preserve"> en lagere onderhoudskosten</w:t>
      </w:r>
      <w:r w:rsidR="0028704C" w:rsidRPr="009E4F4C">
        <w:rPr>
          <w:rFonts w:ascii="Arial" w:eastAsia="MS Mincho" w:hAnsi="Arial"/>
          <w:b/>
          <w:i/>
        </w:rPr>
        <w:t>)</w:t>
      </w:r>
      <w:r w:rsidR="00E60278">
        <w:rPr>
          <w:rFonts w:ascii="Arial" w:eastAsia="MS Mincho" w:hAnsi="Arial"/>
          <w:b/>
          <w:i/>
        </w:rPr>
        <w:br/>
        <w:t>- Platform type Air Textile</w:t>
      </w:r>
      <w:r w:rsidR="00E60278">
        <w:rPr>
          <w:rFonts w:ascii="Arial" w:eastAsia="MS Mincho" w:hAnsi="Arial"/>
          <w:b/>
          <w:i/>
        </w:rPr>
        <w:br/>
        <w:t>- Platform type Air Wood</w:t>
      </w:r>
      <w:r w:rsidR="005D0A0A">
        <w:rPr>
          <w:rFonts w:ascii="Arial" w:hAnsi="Arial" w:cs="Arial"/>
          <w:b/>
          <w:i/>
        </w:rPr>
        <w:br/>
        <w:t>- Platform voorzien van anti-slip vloer in afwijkende kleur, 9 afwerkingen mogelijk (Material Black Seagrass - 18572, Material Grey Seagrass - 18562, Aqua Taupe - 180232, Star Snow - 178082, Material Quartz Stone - 17512, Wood Natural Oak - 18942,</w:t>
      </w:r>
      <w:r w:rsidR="005D0A0A">
        <w:rPr>
          <w:rFonts w:ascii="Arial" w:hAnsi="Arial" w:cs="Arial"/>
          <w:b/>
          <w:i/>
        </w:rPr>
        <w:br/>
        <w:t xml:space="preserve"> Wood Rustic Oak - 18972, Original Umber </w:t>
      </w:r>
      <w:r w:rsidR="00C10240">
        <w:rPr>
          <w:rFonts w:ascii="Arial" w:hAnsi="Arial" w:cs="Arial"/>
          <w:b/>
          <w:i/>
        </w:rPr>
        <w:t>-</w:t>
      </w:r>
      <w:r w:rsidR="005D0A0A">
        <w:rPr>
          <w:rFonts w:ascii="Arial" w:hAnsi="Arial" w:cs="Arial"/>
          <w:b/>
          <w:i/>
        </w:rPr>
        <w:t xml:space="preserve"> 171262</w:t>
      </w:r>
      <w:r w:rsidR="00C10240">
        <w:rPr>
          <w:rFonts w:ascii="Arial" w:hAnsi="Arial" w:cs="Arial"/>
          <w:b/>
          <w:i/>
        </w:rPr>
        <w:t>, Pepper – 171262</w:t>
      </w:r>
    </w:p>
    <w:p w14:paraId="2657DF9E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7310538A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Vloer voorbereid voor aanbrengen van tegels / natuursteen door derden, max. 14 mm dikte</w:t>
      </w:r>
    </w:p>
    <w:p w14:paraId="51A2F31E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 voorzien van een opstaande stootrand, 100 mm hoog van vloer</w:t>
      </w:r>
    </w:p>
    <w:p w14:paraId="2AB7AD18" w14:textId="19B39649" w:rsidR="00F94009" w:rsidRDefault="00F94009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Afdekplaat aan achterzijde Air-platform om bekabeling weg te werken</w:t>
      </w:r>
    </w:p>
    <w:p w14:paraId="03FF3CB4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85054EE" w14:textId="33BFCBD9" w:rsidR="005D0A0A" w:rsidRPr="00BF5F03" w:rsidRDefault="00C10240" w:rsidP="00BF5F0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t>Deuren</w:t>
      </w:r>
    </w:p>
    <w:p w14:paraId="5D7384F0" w14:textId="0600D013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(EI-60), type A-60, voorzien van </w:t>
      </w:r>
      <w:r>
        <w:rPr>
          <w:rFonts w:ascii="Arial" w:hAnsi="Arial" w:cs="Arial"/>
          <w:b/>
          <w:i/>
          <w:sz w:val="20"/>
          <w:szCs w:val="20"/>
        </w:rPr>
        <w:t>één klein glas</w:t>
      </w:r>
      <w:r w:rsidRPr="002C71B6">
        <w:rPr>
          <w:rFonts w:ascii="Arial" w:hAnsi="Arial" w:cs="Arial"/>
          <w:b/>
          <w:i/>
          <w:sz w:val="20"/>
          <w:szCs w:val="20"/>
        </w:rPr>
        <w:t>venster</w:t>
      </w:r>
    </w:p>
    <w:p w14:paraId="3AA643FC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(EI-60G), type A-60 Panorama, voorzien van groot Panorama venster </w:t>
      </w:r>
    </w:p>
    <w:p w14:paraId="0AB96345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A-0, volledig gesloten liftdeur, zonder glas</w:t>
      </w:r>
    </w:p>
    <w:p w14:paraId="1EBE81D0" w14:textId="77777777" w:rsidR="00BF5F03" w:rsidRDefault="00BF5F03" w:rsidP="00BF5F03">
      <w:pPr>
        <w:pStyle w:val="Tekstzonderopmaak"/>
        <w:ind w:left="702" w:right="-298" w:firstLine="70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lastRenderedPageBreak/>
        <w:t xml:space="preserve">- Liftdeur uitgevoerd in type A-1, voorzien </w:t>
      </w:r>
      <w:r w:rsidRPr="00324300">
        <w:rPr>
          <w:rFonts w:ascii="Arial" w:hAnsi="Arial" w:cs="Arial"/>
          <w:b/>
          <w:i/>
        </w:rPr>
        <w:t>van één klein glasvenster</w:t>
      </w:r>
    </w:p>
    <w:p w14:paraId="31985CD5" w14:textId="01AD782D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AL-5,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775 x 1835mm), standaard gepoedercoat in Anodic Natura</w:t>
      </w:r>
    </w:p>
    <w:p w14:paraId="2ED3C21E" w14:textId="2FEF4547" w:rsidR="000E60C8" w:rsidRDefault="00BF5F03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</w:t>
      </w:r>
      <w:r w:rsidRPr="009E4F4C">
        <w:rPr>
          <w:rFonts w:ascii="Arial" w:hAnsi="Arial" w:cs="Arial"/>
          <w:b/>
          <w:i/>
          <w:sz w:val="20"/>
          <w:szCs w:val="20"/>
        </w:rPr>
        <w:t>Liftdeur uitgevoerd in type AL-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E4F4C">
        <w:rPr>
          <w:rFonts w:ascii="Arial" w:hAnsi="Arial" w:cs="Arial"/>
          <w:b/>
          <w:i/>
          <w:sz w:val="20"/>
          <w:szCs w:val="20"/>
        </w:rPr>
        <w:t>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825 x 1998 mm) en smal kader aan onderzijde,</w:t>
      </w:r>
      <w:r w:rsidRPr="00BF5F0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standaard gepoedercoat in Anodic Natura</w:t>
      </w:r>
    </w:p>
    <w:p w14:paraId="1386BE89" w14:textId="41B033A4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iftdeur met </w:t>
      </w:r>
      <w:r>
        <w:rPr>
          <w:rFonts w:ascii="Arial" w:hAnsi="Arial" w:cs="Arial"/>
          <w:b/>
          <w:i/>
          <w:sz w:val="20"/>
          <w:szCs w:val="20"/>
        </w:rPr>
        <w:t xml:space="preserve">een </w:t>
      </w:r>
      <w:r w:rsidRPr="002C71B6">
        <w:rPr>
          <w:rFonts w:ascii="Arial" w:hAnsi="Arial" w:cs="Arial"/>
          <w:b/>
          <w:i/>
          <w:sz w:val="20"/>
          <w:szCs w:val="20"/>
        </w:rPr>
        <w:t>dagmaat van 1000 mm breed aan zijde A of C</w:t>
      </w:r>
      <w:r>
        <w:rPr>
          <w:rFonts w:ascii="Arial" w:hAnsi="Arial" w:cs="Arial"/>
          <w:b/>
          <w:i/>
          <w:sz w:val="20"/>
          <w:szCs w:val="20"/>
        </w:rPr>
        <w:t>, alleen bij liftbreedte van 1462 mm én een stalen deur</w:t>
      </w:r>
    </w:p>
    <w:p w14:paraId="51B592DA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Haakse toegang, liftdeur geplaatst tegenover techniekzijde (zijde B)</w:t>
      </w:r>
    </w:p>
    <w:p w14:paraId="06862652" w14:textId="041118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daghoogte 1800, 1900, 2100 of 2300 mm</w:t>
      </w:r>
      <w:r>
        <w:rPr>
          <w:rFonts w:ascii="Arial" w:hAnsi="Arial" w:cs="Arial"/>
          <w:b/>
          <w:i/>
          <w:sz w:val="20"/>
          <w:szCs w:val="20"/>
        </w:rPr>
        <w:t>, alleen bij stalen liftdeuren</w:t>
      </w:r>
    </w:p>
    <w:p w14:paraId="47750D6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bovenste stop uitgevoerd als half hoge toegang (1100 mm</w:t>
      </w:r>
      <w:r>
        <w:rPr>
          <w:rFonts w:ascii="Arial" w:hAnsi="Arial" w:cs="Arial"/>
          <w:b/>
          <w:i/>
          <w:sz w:val="20"/>
          <w:szCs w:val="20"/>
        </w:rPr>
        <w:t xml:space="preserve"> óf 1300 mm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), A-4 met Panorama gas of A-0 volledig gesloten, mogelijk tot 3 meter </w:t>
      </w:r>
      <w:r>
        <w:rPr>
          <w:rFonts w:ascii="Arial" w:hAnsi="Arial" w:cs="Arial"/>
          <w:b/>
          <w:i/>
          <w:sz w:val="20"/>
          <w:szCs w:val="20"/>
        </w:rPr>
        <w:t>opvoer</w:t>
      </w:r>
      <w:r w:rsidRPr="009E4F4C">
        <w:rPr>
          <w:rFonts w:ascii="Arial" w:hAnsi="Arial" w:cs="Arial"/>
          <w:b/>
          <w:i/>
          <w:sz w:val="20"/>
          <w:szCs w:val="20"/>
        </w:rPr>
        <w:t>hoogte</w:t>
      </w:r>
    </w:p>
    <w:p w14:paraId="282205D5" w14:textId="2EEB8972" w:rsidR="000E60C8" w:rsidRPr="002C71B6" w:rsidRDefault="000E60C8" w:rsidP="000E60C8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  <w:r w:rsidRPr="002C71B6">
        <w:rPr>
          <w:rFonts w:ascii="Arial" w:hAnsi="Arial" w:cs="Arial"/>
          <w:b/>
          <w:i/>
          <w:sz w:val="20"/>
          <w:szCs w:val="20"/>
        </w:rPr>
        <w:t>- Automatische deuropener, inbouw</w:t>
      </w:r>
    </w:p>
    <w:p w14:paraId="59362B44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Automatische deuropener, opbouw, bij brandvertragende liftdeur</w:t>
      </w:r>
    </w:p>
    <w:p w14:paraId="70D2A897" w14:textId="75C0FBBD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E60C8">
        <w:rPr>
          <w:rFonts w:ascii="Arial" w:hAnsi="Arial" w:cs="Arial"/>
          <w:b/>
          <w:i/>
          <w:sz w:val="20"/>
          <w:szCs w:val="20"/>
        </w:rPr>
        <w:t>Deur zonder deurgreep en zonder gaten in deurblad</w:t>
      </w:r>
    </w:p>
    <w:p w14:paraId="06672D69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4E552E">
        <w:rPr>
          <w:rFonts w:ascii="Arial" w:hAnsi="Arial" w:cs="Arial"/>
          <w:b/>
          <w:i/>
          <w:sz w:val="20"/>
          <w:szCs w:val="20"/>
        </w:rPr>
        <w:t>Deurkozijn zonder haalknop en zonder gat in kozijn</w:t>
      </w:r>
    </w:p>
    <w:p w14:paraId="022301D8" w14:textId="140A7C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voorzien van 90</w:t>
      </w:r>
      <w:r w:rsidRPr="002C71B6">
        <w:rPr>
          <w:rFonts w:ascii="Calibri" w:hAnsi="Calibri" w:cs="Calibri"/>
          <w:b/>
          <w:i/>
          <w:sz w:val="20"/>
          <w:szCs w:val="20"/>
        </w:rPr>
        <w:t>°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parkeerstand</w:t>
      </w:r>
    </w:p>
    <w:p w14:paraId="6F10493C" w14:textId="5ED67596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Deurstopper</w:t>
      </w:r>
    </w:p>
    <w:p w14:paraId="5800032B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44C4C">
        <w:rPr>
          <w:rFonts w:ascii="Arial" w:hAnsi="Arial" w:cs="Arial"/>
          <w:b/>
          <w:i/>
          <w:sz w:val="20"/>
          <w:szCs w:val="20"/>
        </w:rPr>
        <w:t xml:space="preserve">RVS deurbeschermer aan binnenzijde </w:t>
      </w:r>
      <w:r>
        <w:rPr>
          <w:rFonts w:ascii="Arial" w:hAnsi="Arial" w:cs="Arial"/>
          <w:b/>
          <w:i/>
          <w:sz w:val="20"/>
          <w:szCs w:val="20"/>
        </w:rPr>
        <w:t xml:space="preserve">liftdeur, </w:t>
      </w:r>
      <w:r w:rsidRPr="00044C4C">
        <w:rPr>
          <w:rFonts w:ascii="Arial" w:hAnsi="Arial" w:cs="Arial"/>
          <w:b/>
          <w:i/>
          <w:sz w:val="20"/>
          <w:szCs w:val="20"/>
        </w:rPr>
        <w:t>ca. 250 mm hoog</w:t>
      </w:r>
    </w:p>
    <w:p w14:paraId="66B6865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Fume Grey, Dark Fume Grey, Light Fume Brown, Dark Fume Brown, Arctic Snow en  Polar White)</w:t>
      </w:r>
    </w:p>
    <w:p w14:paraId="23125E33" w14:textId="12B4966F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uitgevoerd met RVS deurgreep</w:t>
      </w:r>
    </w:p>
    <w:p w14:paraId="5517076B" w14:textId="6F847D25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Liftdeur uitgevoerd met RVS deurgreep in mat zwart</w:t>
      </w:r>
    </w:p>
    <w:p w14:paraId="36E9FE0B" w14:textId="77777777" w:rsidR="00CF60E2" w:rsidRDefault="00CF60E2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54FED9" w14:textId="77777777" w:rsidR="00CF60E2" w:rsidRDefault="00CF60E2" w:rsidP="000E60C8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649FEE4F" w14:textId="77777777" w:rsidR="0001550B" w:rsidRDefault="0001550B" w:rsidP="0001550B">
      <w:pPr>
        <w:pStyle w:val="Tekstzonderopmaak"/>
        <w:ind w:left="1416" w:right="-29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>- Lift in afwijkende breedtemaatvoering 1462 mm, platformbreedte 11</w:t>
      </w:r>
      <w:r>
        <w:rPr>
          <w:rFonts w:ascii="Arial" w:hAnsi="Arial" w:cs="Arial"/>
          <w:b/>
          <w:i/>
        </w:rPr>
        <w:t>0</w:t>
      </w:r>
      <w:r w:rsidRPr="009E4F4C">
        <w:rPr>
          <w:rFonts w:ascii="Arial" w:hAnsi="Arial" w:cs="Arial"/>
          <w:b/>
          <w:i/>
        </w:rPr>
        <w:t>0 mm</w:t>
      </w:r>
    </w:p>
    <w:p w14:paraId="665BA398" w14:textId="4F0E16FB" w:rsidR="0001550B" w:rsidRP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 in Semi standaard maatvoering, </w:t>
      </w:r>
      <w:r>
        <w:rPr>
          <w:rFonts w:ascii="Arial" w:hAnsi="Arial" w:cs="Arial"/>
          <w:b/>
          <w:i/>
          <w:sz w:val="20"/>
          <w:szCs w:val="20"/>
        </w:rPr>
        <w:t>meerdere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afmetingen mogelijk</w:t>
      </w:r>
    </w:p>
    <w:p w14:paraId="0EC23332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Machinezijde (zijde E) voorzien van schachtpanelen in verband met vrijstaande opstelling van de lift</w:t>
      </w:r>
    </w:p>
    <w:p w14:paraId="2D6EB8CC" w14:textId="0BB426F4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 Hoekprofielen uitgevoerd zonder popnagels</w:t>
      </w:r>
    </w:p>
    <w:p w14:paraId="3D0CED2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standaard 904 mm hoog</w:t>
      </w:r>
    </w:p>
    <w:p w14:paraId="2323B024" w14:textId="5996D67C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D+E, dubbele glazen schachtpanelen aan machinezijde</w:t>
      </w:r>
      <w:r w:rsidR="00C22BB5">
        <w:rPr>
          <w:rFonts w:ascii="Arial" w:hAnsi="Arial" w:cs="Arial"/>
          <w:b/>
          <w:i/>
          <w:sz w:val="20"/>
          <w:szCs w:val="20"/>
        </w:rPr>
        <w:t>, standaard 904 mm hoog</w:t>
      </w:r>
    </w:p>
    <w:p w14:paraId="19732800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speciale maat max. 1094 mm hoog</w:t>
      </w:r>
    </w:p>
    <w:p w14:paraId="2BF265A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Zijde D+E, dubbele glazen schachtpanelen aan machinezijde, speciale maat max.   </w:t>
      </w:r>
      <w:r w:rsidRPr="002C71B6">
        <w:rPr>
          <w:rFonts w:ascii="Arial" w:hAnsi="Arial" w:cs="Arial"/>
          <w:b/>
          <w:i/>
          <w:sz w:val="20"/>
          <w:szCs w:val="20"/>
        </w:rPr>
        <w:t>1094 mm hoog</w:t>
      </w:r>
    </w:p>
    <w:p w14:paraId="17425369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Glazen schachtpaneel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Fume Grey, Dark Fume Grey, Light Fume Brown, Dark Fume Brown, Arctic Snow en  Polar White)</w:t>
      </w:r>
    </w:p>
    <w:p w14:paraId="7145578A" w14:textId="555CBEF5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Glaspanelen met witte blinderingsstrook ter afdekking van de machinezijde (standaard een zwarte strook)</w:t>
      </w:r>
    </w:p>
    <w:p w14:paraId="05996D4E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Vloerplaat op de onderste stopplaat</w:t>
      </w:r>
      <w:r>
        <w:rPr>
          <w:rFonts w:ascii="Arial" w:hAnsi="Arial" w:cs="Arial"/>
          <w:b/>
          <w:i/>
          <w:sz w:val="20"/>
          <w:szCs w:val="20"/>
        </w:rPr>
        <w:t>s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als afdekking onafgewerkte putvloer</w:t>
      </w:r>
    </w:p>
    <w:p w14:paraId="6A02FCC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Afdekplaat onderzijde platform</w:t>
      </w:r>
    </w:p>
    <w:p w14:paraId="0F2AC6BD" w14:textId="2EF673C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1550B">
        <w:rPr>
          <w:rFonts w:ascii="Arial" w:hAnsi="Arial" w:cs="Arial"/>
          <w:b/>
          <w:i/>
          <w:sz w:val="20"/>
          <w:szCs w:val="20"/>
        </w:rPr>
        <w:t>Bodemframe bevestigd door verlijming (bij vloerverwarming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429CB59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Bevestiging d.m.v. krans of koker in verband met vrijstaande opstelling</w:t>
      </w:r>
    </w:p>
    <w:p w14:paraId="10EEF50A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Zijde D is voorzien van intern hulpstaal</w:t>
      </w:r>
    </w:p>
    <w:p w14:paraId="627F2433" w14:textId="7777777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85136C" w14:textId="7C2C133F" w:rsidR="0001550B" w:rsidRDefault="0001550B" w:rsidP="00CF60E2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497E8D99" w14:textId="2C55D8A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op platform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305A2C8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730A2F1B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28EC3278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48D9221D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Centrale vergrendelingsfunctie met sleutelschakelaar op een stopplaats om de lift aan/uit te zetten</w:t>
      </w:r>
    </w:p>
    <w:p w14:paraId="64A4A945" w14:textId="61015D19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6223D36F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het platform om toegang te regelen tot verschillende stopplaatsen</w:t>
      </w:r>
    </w:p>
    <w:p w14:paraId="363A24C0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haalknop van liftdeur om een verdieping af te sluiten</w:t>
      </w:r>
    </w:p>
    <w:p w14:paraId="7B2E31D1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B82052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2E25942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3311E955" w14:textId="32AF8065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lastRenderedPageBreak/>
        <w:t xml:space="preserve">- </w:t>
      </w:r>
      <w:r>
        <w:rPr>
          <w:rFonts w:ascii="Arial" w:hAnsi="Arial" w:cs="Arial"/>
          <w:b/>
          <w:i/>
          <w:sz w:val="20"/>
          <w:szCs w:val="20"/>
        </w:rPr>
        <w:t xml:space="preserve">Code bedienpaneel / Cijferslot </w:t>
      </w:r>
      <w:r w:rsidRPr="002C71B6">
        <w:rPr>
          <w:rFonts w:ascii="Arial" w:hAnsi="Arial" w:cs="Arial"/>
          <w:b/>
          <w:i/>
          <w:sz w:val="20"/>
          <w:szCs w:val="20"/>
        </w:rPr>
        <w:t>op haalknop van liftdeur om een verdieping af te sluiten</w:t>
      </w:r>
    </w:p>
    <w:p w14:paraId="7F796637" w14:textId="6A2CE1D1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Touchscreen haalknop met niveau indicator op liftdeur</w:t>
      </w:r>
    </w:p>
    <w:p w14:paraId="37BD4F12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elleboog uitvoering </w:t>
      </w:r>
    </w:p>
    <w:p w14:paraId="748F32F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niet op deurkozijn </w:t>
      </w:r>
    </w:p>
    <w:p w14:paraId="34A2136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maar ook op deurkozijn </w:t>
      </w:r>
    </w:p>
    <w:p w14:paraId="2BF43ED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B237B56" w14:textId="7DC167BC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4AB56D4C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Inbouw spreek-/ luister verbinding (2 voorgeprogrammeerde nummers)</w:t>
      </w:r>
    </w:p>
    <w:p w14:paraId="4D76B952" w14:textId="2EDA27B5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2D89713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3C3E6A7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Homelander, lift gaat terug naar vooraf ingesteld niveau</w:t>
      </w:r>
    </w:p>
    <w:p w14:paraId="57056DB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420FAEC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aankomst, verplicht bij liftdeur type A-0, gesloten liftdeur</w:t>
      </w:r>
    </w:p>
    <w:p w14:paraId="45671D8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6F4003B8" w14:textId="56CCA378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 op platform of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>r deur, LED-display</w:t>
      </w:r>
    </w:p>
    <w:p w14:paraId="60BB3274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5129A6F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240F5F4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LED verlichting in het geleiderframe, bediening door middel van afstandsbediening</w:t>
      </w:r>
    </w:p>
    <w:p w14:paraId="4600F4FF" w14:textId="25426E67" w:rsidR="00E452E5" w:rsidRDefault="00E452E5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LED verlichting in veiligheidslijst rondom platformvloer</w:t>
      </w:r>
    </w:p>
    <w:p w14:paraId="1BC131E5" w14:textId="52B54A0E" w:rsidR="00E452E5" w:rsidRDefault="00E452E5" w:rsidP="00E452E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LED verlichting achter het voorpaneel </w:t>
      </w:r>
    </w:p>
    <w:p w14:paraId="3B1503DC" w14:textId="127944C6" w:rsidR="00004A23" w:rsidRDefault="00004A23" w:rsidP="00E452E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Voorpaneel op het platform afgewerkt in </w:t>
      </w:r>
      <w:r w:rsidRPr="00004A23">
        <w:rPr>
          <w:rFonts w:ascii="Arial" w:hAnsi="Arial" w:cs="Arial"/>
          <w:b/>
          <w:i/>
          <w:sz w:val="20"/>
          <w:szCs w:val="20"/>
        </w:rPr>
        <w:t>DecoLegno®</w:t>
      </w:r>
      <w:r>
        <w:rPr>
          <w:rFonts w:ascii="Arial" w:hAnsi="Arial" w:cs="Arial"/>
          <w:b/>
          <w:i/>
          <w:sz w:val="20"/>
          <w:szCs w:val="20"/>
        </w:rPr>
        <w:t>, in kleur zwart, wit of beige</w:t>
      </w:r>
    </w:p>
    <w:p w14:paraId="2FE4915C" w14:textId="78C41056" w:rsidR="00004A23" w:rsidRDefault="00004A23" w:rsidP="00E452E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Poedercoaten voorpaneel Air Metal in afwijkende RAL kleur</w:t>
      </w:r>
    </w:p>
    <w:p w14:paraId="575989FF" w14:textId="54A7B826" w:rsidR="00004A23" w:rsidRDefault="00004A23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</w:t>
      </w:r>
      <w:r w:rsidRPr="00004A2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Poedercoaten achterpaneel Air Metal in afwijkende RAL kleur</w:t>
      </w:r>
    </w:p>
    <w:p w14:paraId="456A32D6" w14:textId="575BCB32" w:rsidR="00004A23" w:rsidRDefault="00004A23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Poedercoaten leuning </w:t>
      </w:r>
      <w:r w:rsidR="001667C6">
        <w:rPr>
          <w:rFonts w:ascii="Arial" w:hAnsi="Arial" w:cs="Arial"/>
          <w:b/>
          <w:i/>
          <w:sz w:val="20"/>
          <w:szCs w:val="20"/>
        </w:rPr>
        <w:t xml:space="preserve">Air Metal </w:t>
      </w:r>
      <w:r>
        <w:rPr>
          <w:rFonts w:ascii="Arial" w:hAnsi="Arial" w:cs="Arial"/>
          <w:b/>
          <w:i/>
          <w:sz w:val="20"/>
          <w:szCs w:val="20"/>
        </w:rPr>
        <w:t>in nader te bepalen RAL kleur (standaard afgewerkt in blank geanodiseerd aluminium)</w:t>
      </w:r>
    </w:p>
    <w:p w14:paraId="2B144B33" w14:textId="2EF0A968" w:rsidR="00004A23" w:rsidRDefault="001667C6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Poedercoaten veiligheidslijst </w:t>
      </w:r>
      <w:r>
        <w:rPr>
          <w:rFonts w:ascii="Arial" w:hAnsi="Arial" w:cs="Arial"/>
          <w:b/>
          <w:i/>
          <w:sz w:val="20"/>
          <w:szCs w:val="20"/>
        </w:rPr>
        <w:t xml:space="preserve">Air Metal </w:t>
      </w:r>
      <w:r w:rsidRPr="001667C6">
        <w:rPr>
          <w:rFonts w:ascii="Arial" w:hAnsi="Arial" w:cs="Arial"/>
          <w:b/>
          <w:i/>
          <w:sz w:val="20"/>
          <w:szCs w:val="20"/>
        </w:rPr>
        <w:t>bovenop</w:t>
      </w:r>
      <w:r>
        <w:rPr>
          <w:rFonts w:ascii="Arial" w:hAnsi="Arial" w:cs="Arial"/>
          <w:b/>
          <w:i/>
          <w:sz w:val="20"/>
          <w:szCs w:val="20"/>
        </w:rPr>
        <w:t xml:space="preserve"> platform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 (excl. noodstop en alarm</w:t>
      </w:r>
      <w:r>
        <w:rPr>
          <w:rFonts w:ascii="Arial" w:hAnsi="Arial" w:cs="Arial"/>
          <w:b/>
          <w:i/>
          <w:sz w:val="20"/>
          <w:szCs w:val="20"/>
        </w:rPr>
        <w:t>knop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) in </w:t>
      </w:r>
      <w:r>
        <w:rPr>
          <w:rFonts w:ascii="Arial" w:hAnsi="Arial" w:cs="Arial"/>
          <w:b/>
          <w:i/>
          <w:sz w:val="20"/>
          <w:szCs w:val="20"/>
        </w:rPr>
        <w:t>nader te bepalen RAL kleur (standaard afgewerkt in blank geanodiseerd aluminium)</w:t>
      </w:r>
    </w:p>
    <w:p w14:paraId="01D463B8" w14:textId="48906D42" w:rsidR="00E452E5" w:rsidRDefault="001667C6" w:rsidP="001667C6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Poedercoaten veiligheidslijst Air Metal rondom platformvloer in nader te bepalen   RAL kleur (standaard afgewerkt in blank geanodiseerd aluminium</w:t>
      </w:r>
    </w:p>
    <w:p w14:paraId="0ACA4DEA" w14:textId="0E1BC62E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>- Poedercoaten liftschacht  in een afwijkende RAL kleur</w:t>
      </w:r>
    </w:p>
    <w:p w14:paraId="7C7B6CAE" w14:textId="2096767B" w:rsidR="00136081" w:rsidRPr="00136081" w:rsidRDefault="00136081" w:rsidP="00136081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Poedercoaten hoekprofielen in </w:t>
      </w:r>
      <w:r>
        <w:rPr>
          <w:rFonts w:ascii="Arial" w:hAnsi="Arial" w:cs="Arial"/>
          <w:b/>
          <w:i/>
        </w:rPr>
        <w:t xml:space="preserve">een afwijkende </w:t>
      </w:r>
      <w:r w:rsidRPr="009E4F4C">
        <w:rPr>
          <w:rFonts w:ascii="Arial" w:hAnsi="Arial" w:cs="Arial"/>
          <w:b/>
          <w:i/>
        </w:rPr>
        <w:t>RAL kleur</w:t>
      </w:r>
    </w:p>
    <w:p w14:paraId="2487EEAB" w14:textId="0DDBD66A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>- Poedercoaten liftdeuren in een afwijkende RAL kleur</w:t>
      </w:r>
    </w:p>
    <w:p w14:paraId="3D033D73" w14:textId="405939F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>- Poedercoaten kader rondom deurglas in een afwijkende RAL kleur</w:t>
      </w:r>
    </w:p>
    <w:p w14:paraId="3FBA7A15" w14:textId="6FEA487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>- Poedercoaten handgreep liftdeur in een afwijkende RAL kleur</w:t>
      </w:r>
    </w:p>
    <w:p w14:paraId="5E0AC8E1" w14:textId="7AB2C6A5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2D53A123" w14:textId="64240E62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profiel bovenop halfhoge toegangsdeur</w:t>
      </w:r>
    </w:p>
    <w:p w14:paraId="729EB8FC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vloerplaat in een afwijkende RAL kleur</w:t>
      </w:r>
    </w:p>
    <w:p w14:paraId="1A220486" w14:textId="77777777" w:rsidR="00004A23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afdekplaat in een afwijkende RAL kleur</w:t>
      </w:r>
    </w:p>
    <w:p w14:paraId="20F0290F" w14:textId="3136B09B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14:paraId="208B740F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E2D204A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84C3AE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5C39229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17DB161" w14:textId="77777777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A344922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AB18384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629C99A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8819B27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388D991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66FF3DEA" w14:textId="25C30138" w:rsidR="00136081" w:rsidRP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br/>
      </w:r>
    </w:p>
    <w:p w14:paraId="3C5A4CC5" w14:textId="77777777" w:rsidR="00136081" w:rsidRPr="00043706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1AE243" w14:textId="77777777" w:rsidR="00136081" w:rsidRPr="002C71B6" w:rsidRDefault="00136081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45E931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B6AB09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1DED28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1EE023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C77A06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427FF3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ABE1EEE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88D8305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52D15F68" w14:textId="77777777" w:rsidR="00E848ED" w:rsidRP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C6E8A51" w14:textId="77777777" w:rsidR="00E848ED" w:rsidRDefault="00E848E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9783BC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9A8D772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40B5D95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4AE5C9F" w14:textId="77777777" w:rsidR="000015AD" w:rsidRPr="00AF289C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7CCF32" w14:textId="77777777" w:rsidR="000015AD" w:rsidRPr="00AF289C" w:rsidRDefault="000015AD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5C2E9A" w14:textId="77777777" w:rsidR="0001550B" w:rsidRPr="00AF289C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DF7D751" w14:textId="428B7BDF" w:rsidR="00127229" w:rsidRPr="004B0504" w:rsidRDefault="00CF60E2" w:rsidP="004B0504">
      <w:pPr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</w:p>
    <w:bookmarkEnd w:id="5"/>
    <w:sectPr w:rsidR="00127229" w:rsidRPr="004B0504" w:rsidSect="00AC6149">
      <w:headerReference w:type="default" r:id="rId8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E3E7" w14:textId="77777777" w:rsidR="00AD3D59" w:rsidRDefault="00AD3D59" w:rsidP="0076786D">
      <w:r>
        <w:separator/>
      </w:r>
    </w:p>
  </w:endnote>
  <w:endnote w:type="continuationSeparator" w:id="0">
    <w:p w14:paraId="72DC286E" w14:textId="77777777" w:rsidR="00AD3D59" w:rsidRDefault="00AD3D59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1904" w14:textId="77777777" w:rsidR="00AD3D59" w:rsidRDefault="00AD3D59" w:rsidP="0076786D">
      <w:r>
        <w:separator/>
      </w:r>
    </w:p>
  </w:footnote>
  <w:footnote w:type="continuationSeparator" w:id="0">
    <w:p w14:paraId="62B9F12B" w14:textId="77777777" w:rsidR="00AD3D59" w:rsidRDefault="00AD3D59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2F93" w14:textId="36304131" w:rsidR="005B26C3" w:rsidRDefault="005B26C3" w:rsidP="005B26C3">
    <w:pPr>
      <w:pStyle w:val="Koptekst"/>
      <w:jc w:val="center"/>
      <w:rPr>
        <w:rFonts w:ascii="Arial" w:eastAsia="MS Mincho" w:hAnsi="Arial" w:cs="Arial"/>
        <w:b/>
        <w:bCs/>
        <w:sz w:val="22"/>
      </w:rPr>
    </w:pPr>
    <w:r>
      <w:rPr>
        <w:rFonts w:ascii="Arial" w:eastAsia="MS Mincho" w:hAnsi="Arial" w:cs="Arial"/>
        <w:b/>
        <w:bCs/>
        <w:sz w:val="22"/>
      </w:rPr>
      <w:t>Aesy Liften bestektekst Personenlift A-5000</w:t>
    </w:r>
    <w:r w:rsidR="002770E8">
      <w:rPr>
        <w:rFonts w:ascii="Arial" w:eastAsia="MS Mincho" w:hAnsi="Arial" w:cs="Arial"/>
        <w:b/>
        <w:bCs/>
        <w:sz w:val="22"/>
      </w:rPr>
      <w:t xml:space="preserve"> </w:t>
    </w:r>
    <w:r w:rsidR="00EF16DA">
      <w:rPr>
        <w:rFonts w:ascii="Arial" w:eastAsia="MS Mincho" w:hAnsi="Arial" w:cs="Arial"/>
        <w:b/>
        <w:bCs/>
        <w:sz w:val="22"/>
      </w:rPr>
      <w:t>Air Metal</w:t>
    </w:r>
    <w:r w:rsidR="0049767B">
      <w:rPr>
        <w:rFonts w:ascii="Arial" w:eastAsia="MS Mincho" w:hAnsi="Arial" w:cs="Arial"/>
        <w:b/>
        <w:bCs/>
        <w:sz w:val="22"/>
      </w:rPr>
      <w:br/>
    </w:r>
  </w:p>
  <w:p w14:paraId="5C15D6F5" w14:textId="77777777" w:rsidR="00B63612" w:rsidRDefault="00B63612" w:rsidP="005B26C3">
    <w:pPr>
      <w:pStyle w:val="Koptekst"/>
      <w:jc w:val="center"/>
      <w:rPr>
        <w:rFonts w:ascii="Arial" w:eastAsia="MS Mincho" w:hAnsi="Arial" w:cs="Arial"/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4E5"/>
    <w:multiLevelType w:val="hybridMultilevel"/>
    <w:tmpl w:val="203861A4"/>
    <w:lvl w:ilvl="0" w:tplc="CE900780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80642"/>
    <w:multiLevelType w:val="hybridMultilevel"/>
    <w:tmpl w:val="A1F249C2"/>
    <w:lvl w:ilvl="0" w:tplc="E4040134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3022313"/>
    <w:multiLevelType w:val="hybridMultilevel"/>
    <w:tmpl w:val="B98251FA"/>
    <w:lvl w:ilvl="0" w:tplc="FB44F160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191603364">
    <w:abstractNumId w:val="5"/>
  </w:num>
  <w:num w:numId="2" w16cid:durableId="797844745">
    <w:abstractNumId w:val="2"/>
  </w:num>
  <w:num w:numId="3" w16cid:durableId="1048261201">
    <w:abstractNumId w:val="3"/>
  </w:num>
  <w:num w:numId="4" w16cid:durableId="422267967">
    <w:abstractNumId w:val="6"/>
  </w:num>
  <w:num w:numId="5" w16cid:durableId="676999501">
    <w:abstractNumId w:val="4"/>
  </w:num>
  <w:num w:numId="6" w16cid:durableId="996496494">
    <w:abstractNumId w:val="1"/>
  </w:num>
  <w:num w:numId="7" w16cid:durableId="175184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59"/>
    <w:rsid w:val="000015AD"/>
    <w:rsid w:val="000038BE"/>
    <w:rsid w:val="00004A23"/>
    <w:rsid w:val="00010E4F"/>
    <w:rsid w:val="00011370"/>
    <w:rsid w:val="00013AD9"/>
    <w:rsid w:val="00013E32"/>
    <w:rsid w:val="0001550B"/>
    <w:rsid w:val="00022AF4"/>
    <w:rsid w:val="00024C93"/>
    <w:rsid w:val="00033310"/>
    <w:rsid w:val="0003769E"/>
    <w:rsid w:val="00041D5B"/>
    <w:rsid w:val="00042DEA"/>
    <w:rsid w:val="00043706"/>
    <w:rsid w:val="00044C4C"/>
    <w:rsid w:val="000600A0"/>
    <w:rsid w:val="00066967"/>
    <w:rsid w:val="00071C83"/>
    <w:rsid w:val="0007441E"/>
    <w:rsid w:val="000768B1"/>
    <w:rsid w:val="00090D39"/>
    <w:rsid w:val="00090D70"/>
    <w:rsid w:val="000A0E73"/>
    <w:rsid w:val="000A2CAB"/>
    <w:rsid w:val="000D2889"/>
    <w:rsid w:val="000D2F95"/>
    <w:rsid w:val="000D452F"/>
    <w:rsid w:val="000E60C8"/>
    <w:rsid w:val="000E7FD3"/>
    <w:rsid w:val="000F0F6D"/>
    <w:rsid w:val="000F1BCE"/>
    <w:rsid w:val="000F2BFC"/>
    <w:rsid w:val="000F36FC"/>
    <w:rsid w:val="000F4584"/>
    <w:rsid w:val="0010419D"/>
    <w:rsid w:val="001110F9"/>
    <w:rsid w:val="00111240"/>
    <w:rsid w:val="0012641D"/>
    <w:rsid w:val="00127229"/>
    <w:rsid w:val="001333D6"/>
    <w:rsid w:val="001357BC"/>
    <w:rsid w:val="00136081"/>
    <w:rsid w:val="001379FA"/>
    <w:rsid w:val="001406A7"/>
    <w:rsid w:val="00141A9B"/>
    <w:rsid w:val="00141FFE"/>
    <w:rsid w:val="0015134C"/>
    <w:rsid w:val="00160B01"/>
    <w:rsid w:val="001622E3"/>
    <w:rsid w:val="00166683"/>
    <w:rsid w:val="001667C6"/>
    <w:rsid w:val="001735DA"/>
    <w:rsid w:val="00180563"/>
    <w:rsid w:val="001A052A"/>
    <w:rsid w:val="001B5860"/>
    <w:rsid w:val="001D20BE"/>
    <w:rsid w:val="001D2839"/>
    <w:rsid w:val="001E5D18"/>
    <w:rsid w:val="001F48FB"/>
    <w:rsid w:val="001F6BD6"/>
    <w:rsid w:val="0021351A"/>
    <w:rsid w:val="002204AE"/>
    <w:rsid w:val="00231877"/>
    <w:rsid w:val="00231C70"/>
    <w:rsid w:val="00240999"/>
    <w:rsid w:val="002467D8"/>
    <w:rsid w:val="002504E4"/>
    <w:rsid w:val="00250CDF"/>
    <w:rsid w:val="00255966"/>
    <w:rsid w:val="002770E8"/>
    <w:rsid w:val="00281AC9"/>
    <w:rsid w:val="002850C4"/>
    <w:rsid w:val="0028704C"/>
    <w:rsid w:val="002932DF"/>
    <w:rsid w:val="002963B3"/>
    <w:rsid w:val="002A3B7D"/>
    <w:rsid w:val="002B3AD8"/>
    <w:rsid w:val="002B426D"/>
    <w:rsid w:val="002C3B70"/>
    <w:rsid w:val="002C71B6"/>
    <w:rsid w:val="002D7D3A"/>
    <w:rsid w:val="002E6096"/>
    <w:rsid w:val="002F062F"/>
    <w:rsid w:val="002F2D80"/>
    <w:rsid w:val="003025A3"/>
    <w:rsid w:val="00307D59"/>
    <w:rsid w:val="00320F3D"/>
    <w:rsid w:val="00323E4C"/>
    <w:rsid w:val="00324300"/>
    <w:rsid w:val="00325E9C"/>
    <w:rsid w:val="003319EA"/>
    <w:rsid w:val="00340474"/>
    <w:rsid w:val="003457A1"/>
    <w:rsid w:val="003476EE"/>
    <w:rsid w:val="003533E8"/>
    <w:rsid w:val="00366447"/>
    <w:rsid w:val="00380976"/>
    <w:rsid w:val="003A0B1E"/>
    <w:rsid w:val="003A66FC"/>
    <w:rsid w:val="003B1F35"/>
    <w:rsid w:val="003B674E"/>
    <w:rsid w:val="003D5643"/>
    <w:rsid w:val="003E57A0"/>
    <w:rsid w:val="003F193B"/>
    <w:rsid w:val="003F517E"/>
    <w:rsid w:val="003F77ED"/>
    <w:rsid w:val="0040483A"/>
    <w:rsid w:val="00412DEC"/>
    <w:rsid w:val="00421AAE"/>
    <w:rsid w:val="00446018"/>
    <w:rsid w:val="004546F2"/>
    <w:rsid w:val="004636BD"/>
    <w:rsid w:val="004729E5"/>
    <w:rsid w:val="00491E59"/>
    <w:rsid w:val="0049240D"/>
    <w:rsid w:val="0049767B"/>
    <w:rsid w:val="004A06A6"/>
    <w:rsid w:val="004B0398"/>
    <w:rsid w:val="004B0504"/>
    <w:rsid w:val="004B131E"/>
    <w:rsid w:val="004B3CBF"/>
    <w:rsid w:val="004B71CE"/>
    <w:rsid w:val="004C096C"/>
    <w:rsid w:val="004C62C2"/>
    <w:rsid w:val="004C74E8"/>
    <w:rsid w:val="004D409D"/>
    <w:rsid w:val="004D43A5"/>
    <w:rsid w:val="004E00B1"/>
    <w:rsid w:val="004E0F10"/>
    <w:rsid w:val="004E3C03"/>
    <w:rsid w:val="004E52EF"/>
    <w:rsid w:val="004E7D97"/>
    <w:rsid w:val="004F0F7D"/>
    <w:rsid w:val="004F4168"/>
    <w:rsid w:val="005139A8"/>
    <w:rsid w:val="00521FCF"/>
    <w:rsid w:val="0053356B"/>
    <w:rsid w:val="00533635"/>
    <w:rsid w:val="00533BEF"/>
    <w:rsid w:val="00534C3E"/>
    <w:rsid w:val="00537FF7"/>
    <w:rsid w:val="00553FE7"/>
    <w:rsid w:val="005544AE"/>
    <w:rsid w:val="0055505D"/>
    <w:rsid w:val="00557382"/>
    <w:rsid w:val="00557E27"/>
    <w:rsid w:val="00563BFE"/>
    <w:rsid w:val="005835ED"/>
    <w:rsid w:val="005B06B3"/>
    <w:rsid w:val="005B26C3"/>
    <w:rsid w:val="005C0E03"/>
    <w:rsid w:val="005C7FB7"/>
    <w:rsid w:val="005D0A0A"/>
    <w:rsid w:val="005D242F"/>
    <w:rsid w:val="005E1C61"/>
    <w:rsid w:val="005E4CCA"/>
    <w:rsid w:val="005E7727"/>
    <w:rsid w:val="005F2233"/>
    <w:rsid w:val="006270D9"/>
    <w:rsid w:val="006313DE"/>
    <w:rsid w:val="0063643F"/>
    <w:rsid w:val="0065005A"/>
    <w:rsid w:val="00652397"/>
    <w:rsid w:val="00652EFA"/>
    <w:rsid w:val="00667B32"/>
    <w:rsid w:val="00680315"/>
    <w:rsid w:val="00687D24"/>
    <w:rsid w:val="00687F34"/>
    <w:rsid w:val="006B0764"/>
    <w:rsid w:val="006B3880"/>
    <w:rsid w:val="006B67B2"/>
    <w:rsid w:val="006B76EE"/>
    <w:rsid w:val="006B7D3F"/>
    <w:rsid w:val="006C6841"/>
    <w:rsid w:val="006D11D1"/>
    <w:rsid w:val="006E0ACC"/>
    <w:rsid w:val="006E252C"/>
    <w:rsid w:val="006E34E3"/>
    <w:rsid w:val="006F3642"/>
    <w:rsid w:val="006F5F96"/>
    <w:rsid w:val="0070111F"/>
    <w:rsid w:val="00702942"/>
    <w:rsid w:val="00704E67"/>
    <w:rsid w:val="00722B98"/>
    <w:rsid w:val="00734D5C"/>
    <w:rsid w:val="007619D5"/>
    <w:rsid w:val="0076786D"/>
    <w:rsid w:val="00771A5D"/>
    <w:rsid w:val="00773232"/>
    <w:rsid w:val="00780885"/>
    <w:rsid w:val="0078095C"/>
    <w:rsid w:val="007862BE"/>
    <w:rsid w:val="007A24E0"/>
    <w:rsid w:val="007A339F"/>
    <w:rsid w:val="007B247C"/>
    <w:rsid w:val="007C13C4"/>
    <w:rsid w:val="007C181E"/>
    <w:rsid w:val="007C61C9"/>
    <w:rsid w:val="007D2E95"/>
    <w:rsid w:val="007D7A8A"/>
    <w:rsid w:val="007E22A6"/>
    <w:rsid w:val="007F1091"/>
    <w:rsid w:val="007F2649"/>
    <w:rsid w:val="00806B80"/>
    <w:rsid w:val="00813B55"/>
    <w:rsid w:val="00847B29"/>
    <w:rsid w:val="00847DD3"/>
    <w:rsid w:val="008543BD"/>
    <w:rsid w:val="00863FA5"/>
    <w:rsid w:val="00863FDD"/>
    <w:rsid w:val="008843F4"/>
    <w:rsid w:val="00891E7A"/>
    <w:rsid w:val="00893144"/>
    <w:rsid w:val="00893176"/>
    <w:rsid w:val="008957CF"/>
    <w:rsid w:val="00896449"/>
    <w:rsid w:val="00896820"/>
    <w:rsid w:val="008A1568"/>
    <w:rsid w:val="008A1C38"/>
    <w:rsid w:val="008A2AEE"/>
    <w:rsid w:val="008B6C4C"/>
    <w:rsid w:val="008C3E15"/>
    <w:rsid w:val="008C6E4D"/>
    <w:rsid w:val="008E2E8F"/>
    <w:rsid w:val="008F0326"/>
    <w:rsid w:val="008F3558"/>
    <w:rsid w:val="008F7042"/>
    <w:rsid w:val="008F7381"/>
    <w:rsid w:val="0090478B"/>
    <w:rsid w:val="009167A7"/>
    <w:rsid w:val="0092577F"/>
    <w:rsid w:val="009336DC"/>
    <w:rsid w:val="00961B6C"/>
    <w:rsid w:val="00966D9B"/>
    <w:rsid w:val="00982E53"/>
    <w:rsid w:val="00984687"/>
    <w:rsid w:val="009B092E"/>
    <w:rsid w:val="009B1239"/>
    <w:rsid w:val="009B1B1E"/>
    <w:rsid w:val="009B3056"/>
    <w:rsid w:val="009D1312"/>
    <w:rsid w:val="009D5EED"/>
    <w:rsid w:val="009E4F4C"/>
    <w:rsid w:val="009F21B5"/>
    <w:rsid w:val="00A03B60"/>
    <w:rsid w:val="00A1626D"/>
    <w:rsid w:val="00A21635"/>
    <w:rsid w:val="00A27011"/>
    <w:rsid w:val="00A27A04"/>
    <w:rsid w:val="00A5759C"/>
    <w:rsid w:val="00A57D4C"/>
    <w:rsid w:val="00A613BA"/>
    <w:rsid w:val="00A74859"/>
    <w:rsid w:val="00A93BE9"/>
    <w:rsid w:val="00A94405"/>
    <w:rsid w:val="00AC5C1A"/>
    <w:rsid w:val="00AC6149"/>
    <w:rsid w:val="00AC6AE1"/>
    <w:rsid w:val="00AD3D59"/>
    <w:rsid w:val="00AE013A"/>
    <w:rsid w:val="00AE780E"/>
    <w:rsid w:val="00AF289C"/>
    <w:rsid w:val="00B00798"/>
    <w:rsid w:val="00B16508"/>
    <w:rsid w:val="00B20E4E"/>
    <w:rsid w:val="00B210AD"/>
    <w:rsid w:val="00B316F1"/>
    <w:rsid w:val="00B32EA4"/>
    <w:rsid w:val="00B41607"/>
    <w:rsid w:val="00B45E57"/>
    <w:rsid w:val="00B63612"/>
    <w:rsid w:val="00B64D7A"/>
    <w:rsid w:val="00B70011"/>
    <w:rsid w:val="00B74D42"/>
    <w:rsid w:val="00B75AC8"/>
    <w:rsid w:val="00B808EF"/>
    <w:rsid w:val="00B906CF"/>
    <w:rsid w:val="00B92B76"/>
    <w:rsid w:val="00B97703"/>
    <w:rsid w:val="00BA1073"/>
    <w:rsid w:val="00BB5A75"/>
    <w:rsid w:val="00BC167B"/>
    <w:rsid w:val="00BC2295"/>
    <w:rsid w:val="00BD242D"/>
    <w:rsid w:val="00BE0EE7"/>
    <w:rsid w:val="00BE5CF2"/>
    <w:rsid w:val="00BE6656"/>
    <w:rsid w:val="00BF3C5C"/>
    <w:rsid w:val="00BF409D"/>
    <w:rsid w:val="00BF5F03"/>
    <w:rsid w:val="00C10240"/>
    <w:rsid w:val="00C11940"/>
    <w:rsid w:val="00C2285E"/>
    <w:rsid w:val="00C22BB5"/>
    <w:rsid w:val="00C24539"/>
    <w:rsid w:val="00C250F6"/>
    <w:rsid w:val="00C43E46"/>
    <w:rsid w:val="00C447DE"/>
    <w:rsid w:val="00C500BA"/>
    <w:rsid w:val="00C6122E"/>
    <w:rsid w:val="00C812B7"/>
    <w:rsid w:val="00C87411"/>
    <w:rsid w:val="00CA39D5"/>
    <w:rsid w:val="00CB0616"/>
    <w:rsid w:val="00CB0BAC"/>
    <w:rsid w:val="00CC6C89"/>
    <w:rsid w:val="00CF06B0"/>
    <w:rsid w:val="00CF60E2"/>
    <w:rsid w:val="00D00070"/>
    <w:rsid w:val="00D04BBE"/>
    <w:rsid w:val="00D072CF"/>
    <w:rsid w:val="00D12E33"/>
    <w:rsid w:val="00D13326"/>
    <w:rsid w:val="00D14FB0"/>
    <w:rsid w:val="00D2486C"/>
    <w:rsid w:val="00D30380"/>
    <w:rsid w:val="00D33113"/>
    <w:rsid w:val="00D3452C"/>
    <w:rsid w:val="00D40941"/>
    <w:rsid w:val="00D45BD3"/>
    <w:rsid w:val="00D536BE"/>
    <w:rsid w:val="00D606ED"/>
    <w:rsid w:val="00D60DC2"/>
    <w:rsid w:val="00D63693"/>
    <w:rsid w:val="00D71474"/>
    <w:rsid w:val="00D7393F"/>
    <w:rsid w:val="00D80676"/>
    <w:rsid w:val="00D8721A"/>
    <w:rsid w:val="00D9186B"/>
    <w:rsid w:val="00D9247A"/>
    <w:rsid w:val="00D96EEF"/>
    <w:rsid w:val="00D97370"/>
    <w:rsid w:val="00DA29D0"/>
    <w:rsid w:val="00DA6B1C"/>
    <w:rsid w:val="00DB0E3A"/>
    <w:rsid w:val="00DB22D1"/>
    <w:rsid w:val="00DB369B"/>
    <w:rsid w:val="00DC1342"/>
    <w:rsid w:val="00DC229A"/>
    <w:rsid w:val="00DC3B59"/>
    <w:rsid w:val="00DC72FE"/>
    <w:rsid w:val="00DD17E9"/>
    <w:rsid w:val="00DE195A"/>
    <w:rsid w:val="00DE1DCF"/>
    <w:rsid w:val="00DE3933"/>
    <w:rsid w:val="00DF5709"/>
    <w:rsid w:val="00E01A93"/>
    <w:rsid w:val="00E0793F"/>
    <w:rsid w:val="00E11940"/>
    <w:rsid w:val="00E13557"/>
    <w:rsid w:val="00E42FE1"/>
    <w:rsid w:val="00E452E5"/>
    <w:rsid w:val="00E5091D"/>
    <w:rsid w:val="00E60278"/>
    <w:rsid w:val="00E61F18"/>
    <w:rsid w:val="00E824D6"/>
    <w:rsid w:val="00E848ED"/>
    <w:rsid w:val="00E94901"/>
    <w:rsid w:val="00E94A20"/>
    <w:rsid w:val="00E95B2E"/>
    <w:rsid w:val="00EA52DB"/>
    <w:rsid w:val="00EA54A0"/>
    <w:rsid w:val="00EA781F"/>
    <w:rsid w:val="00EC2AA3"/>
    <w:rsid w:val="00EC6C38"/>
    <w:rsid w:val="00EE01A1"/>
    <w:rsid w:val="00EE27A6"/>
    <w:rsid w:val="00EF118E"/>
    <w:rsid w:val="00EF16DA"/>
    <w:rsid w:val="00EF4EBB"/>
    <w:rsid w:val="00F03B70"/>
    <w:rsid w:val="00F07AF7"/>
    <w:rsid w:val="00F12A97"/>
    <w:rsid w:val="00F15989"/>
    <w:rsid w:val="00F15C1E"/>
    <w:rsid w:val="00F24ABF"/>
    <w:rsid w:val="00F34962"/>
    <w:rsid w:val="00F409D0"/>
    <w:rsid w:val="00F46023"/>
    <w:rsid w:val="00F63359"/>
    <w:rsid w:val="00F67D3D"/>
    <w:rsid w:val="00F7165A"/>
    <w:rsid w:val="00F71F0F"/>
    <w:rsid w:val="00F765DC"/>
    <w:rsid w:val="00F7757C"/>
    <w:rsid w:val="00F8055A"/>
    <w:rsid w:val="00F94009"/>
    <w:rsid w:val="00F97AEA"/>
    <w:rsid w:val="00FA00B6"/>
    <w:rsid w:val="00FA3259"/>
    <w:rsid w:val="00FC1C76"/>
    <w:rsid w:val="00FC6604"/>
    <w:rsid w:val="00FD30F1"/>
    <w:rsid w:val="00FE5952"/>
    <w:rsid w:val="00FE62F5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0353"/>
    <o:shapelayout v:ext="edit">
      <o:idmap v:ext="edit" data="1"/>
    </o:shapelayout>
  </w:shapeDefaults>
  <w:decimalSymbol w:val=","/>
  <w:listSeparator w:val=";"/>
  <w14:docId w14:val="2D36FF3C"/>
  <w15:docId w15:val="{166A9294-65D5-4F61-99D7-2DCAEC2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5D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90C7-D2E7-4A40-BD05-8F1EEC7F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2046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Aesy Liften</Company>
  <LinksUpToDate>false</LinksUpToDate>
  <CharactersWithSpaces>15503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Mark Hock [Aesy Liften]</dc:creator>
  <cp:lastModifiedBy>Mark Tiggeloven</cp:lastModifiedBy>
  <cp:revision>4</cp:revision>
  <cp:lastPrinted>2019-08-20T13:01:00Z</cp:lastPrinted>
  <dcterms:created xsi:type="dcterms:W3CDTF">2023-08-11T09:51:00Z</dcterms:created>
  <dcterms:modified xsi:type="dcterms:W3CDTF">2023-08-14T08:55:00Z</dcterms:modified>
</cp:coreProperties>
</file>